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text" w:horzAnchor="margin" w:tblpY="136"/>
        <w:tblOverlap w:val="never"/>
        <w:tblW w:w="10065" w:type="dxa"/>
        <w:tblLook w:val="04A0" w:firstRow="1" w:lastRow="0" w:firstColumn="1" w:lastColumn="0" w:noHBand="0" w:noVBand="1"/>
      </w:tblPr>
      <w:tblGrid>
        <w:gridCol w:w="4948"/>
        <w:gridCol w:w="5117"/>
      </w:tblGrid>
      <w:tr w:rsidR="00F53CC0" w:rsidRPr="00C02B9D" w14:paraId="13A7E5BB" w14:textId="77777777" w:rsidTr="00D779FE">
        <w:trPr>
          <w:trHeight w:val="2881"/>
        </w:trPr>
        <w:tc>
          <w:tcPr>
            <w:tcW w:w="4948" w:type="dxa"/>
          </w:tcPr>
          <w:p w14:paraId="2F39F412" w14:textId="77777777" w:rsidR="00F53CC0" w:rsidRDefault="00F53CC0" w:rsidP="00F53CC0">
            <w:pPr>
              <w:pStyle w:val="Body0"/>
              <w:ind w:left="-113" w:right="-113"/>
              <w:jc w:val="both"/>
            </w:pPr>
            <w:r>
              <w:t>Customer’s name</w:t>
            </w:r>
          </w:p>
          <w:p w14:paraId="5D551BB2" w14:textId="77777777" w:rsidR="00F53CC0" w:rsidRPr="002E092F" w:rsidRDefault="00F53CC0" w:rsidP="00F53CC0">
            <w:pPr>
              <w:pStyle w:val="Body0"/>
              <w:ind w:left="-113" w:right="-113"/>
              <w:jc w:val="both"/>
            </w:pPr>
            <w:r>
              <w:t>Address line 1</w:t>
            </w:r>
          </w:p>
          <w:p w14:paraId="25146E9B" w14:textId="77777777" w:rsidR="00F53CC0" w:rsidRPr="002E092F" w:rsidRDefault="00F53CC0" w:rsidP="00F53CC0">
            <w:pPr>
              <w:pStyle w:val="Body0"/>
              <w:ind w:left="-113" w:right="-113"/>
              <w:jc w:val="both"/>
            </w:pPr>
            <w:r>
              <w:t>Address line 2</w:t>
            </w:r>
          </w:p>
          <w:p w14:paraId="1BE3FC37" w14:textId="77777777" w:rsidR="00F53CC0" w:rsidRPr="002E092F" w:rsidRDefault="00F53CC0" w:rsidP="00F53CC0">
            <w:pPr>
              <w:pStyle w:val="Body0"/>
              <w:ind w:left="-113" w:right="-113"/>
              <w:jc w:val="both"/>
            </w:pPr>
            <w:r>
              <w:t>Address line 3</w:t>
            </w:r>
          </w:p>
          <w:p w14:paraId="144F7D89" w14:textId="77777777" w:rsidR="00F53CC0" w:rsidRPr="002E092F" w:rsidRDefault="00F53CC0" w:rsidP="00F53CC0">
            <w:pPr>
              <w:pStyle w:val="Body0"/>
              <w:ind w:left="-113" w:right="-113"/>
              <w:jc w:val="both"/>
            </w:pPr>
            <w:r>
              <w:t>Address line 4</w:t>
            </w:r>
          </w:p>
          <w:p w14:paraId="488FA30C" w14:textId="77777777" w:rsidR="00F53CC0" w:rsidRPr="00BF62C2" w:rsidRDefault="00F53CC0" w:rsidP="00F53CC0"/>
        </w:tc>
        <w:tc>
          <w:tcPr>
            <w:tcW w:w="5117" w:type="dxa"/>
          </w:tcPr>
          <w:p w14:paraId="46FB0D6E" w14:textId="77777777" w:rsidR="00A507AF" w:rsidRDefault="00A507AF" w:rsidP="00A507AF">
            <w:pPr>
              <w:pStyle w:val="Body0"/>
              <w:jc w:val="right"/>
            </w:pPr>
            <w:r>
              <w:t>One Vision Housing</w:t>
            </w:r>
          </w:p>
          <w:p w14:paraId="283F0297" w14:textId="77777777" w:rsidR="00A507AF" w:rsidRDefault="00A507AF" w:rsidP="00A507AF">
            <w:pPr>
              <w:pStyle w:val="Body0"/>
              <w:jc w:val="right"/>
            </w:pPr>
            <w:r>
              <w:t>PO Box 891</w:t>
            </w:r>
          </w:p>
          <w:p w14:paraId="1453153A" w14:textId="77777777" w:rsidR="00A507AF" w:rsidRDefault="00A507AF" w:rsidP="00A507AF">
            <w:pPr>
              <w:pStyle w:val="Body0"/>
              <w:jc w:val="right"/>
            </w:pPr>
            <w:r>
              <w:t>Orpington</w:t>
            </w:r>
          </w:p>
          <w:p w14:paraId="5FB756E7" w14:textId="68BFB5B8" w:rsidR="00617D72" w:rsidRPr="00227EAC" w:rsidRDefault="00A507AF" w:rsidP="00227EAC">
            <w:pPr>
              <w:pStyle w:val="Body0"/>
              <w:jc w:val="right"/>
            </w:pPr>
            <w:r>
              <w:t>BR6 1LY</w:t>
            </w:r>
            <w:r w:rsidR="00617D72" w:rsidRPr="00617D72">
              <w:rPr>
                <w:color w:val="005187" w:themeColor="accent5"/>
                <w:sz w:val="16"/>
                <w:szCs w:val="16"/>
              </w:rPr>
              <w:t>.</w:t>
            </w:r>
          </w:p>
          <w:p w14:paraId="226318D4" w14:textId="77777777" w:rsidR="00F53CC0" w:rsidRDefault="00F53CC0" w:rsidP="00F53CC0">
            <w:pPr>
              <w:pStyle w:val="Body0"/>
              <w:jc w:val="right"/>
              <w:rPr>
                <w:bCs/>
              </w:rPr>
            </w:pPr>
          </w:p>
          <w:p w14:paraId="4EBC3FED" w14:textId="630BD786" w:rsidR="00F53CC0" w:rsidRDefault="00F53CC0" w:rsidP="00F53CC0">
            <w:pPr>
              <w:pStyle w:val="Body0"/>
              <w:jc w:val="right"/>
              <w:rPr>
                <w:bCs/>
              </w:rPr>
            </w:pPr>
            <w:r w:rsidRPr="00C105AD">
              <w:rPr>
                <w:rStyle w:val="Heading3Char0"/>
                <w:rFonts w:eastAsia="MS Mincho"/>
              </w:rPr>
              <w:t>Telephone:</w:t>
            </w:r>
            <w:r>
              <w:rPr>
                <w:bCs/>
              </w:rPr>
              <w:t xml:space="preserve"> </w:t>
            </w:r>
            <w:r w:rsidR="00D779FE" w:rsidRPr="00D779FE">
              <w:rPr>
                <w:bCs/>
              </w:rPr>
              <w:t>0300 365 1111</w:t>
            </w:r>
          </w:p>
          <w:p w14:paraId="26ED48CE" w14:textId="77777777" w:rsidR="00F53CC0" w:rsidRDefault="00F53CC0" w:rsidP="00F53CC0">
            <w:pPr>
              <w:pStyle w:val="Body0"/>
              <w:jc w:val="right"/>
            </w:pPr>
            <w:r w:rsidRPr="00C105AD">
              <w:rPr>
                <w:rStyle w:val="Heading3Char0"/>
                <w:rFonts w:eastAsia="MS Mincho"/>
              </w:rPr>
              <w:t>Email:</w:t>
            </w:r>
            <w:r>
              <w:rPr>
                <w:bCs/>
              </w:rPr>
              <w:t xml:space="preserve"> </w:t>
            </w:r>
            <w:hyperlink r:id="rId8" w:history="1">
              <w:r w:rsidRPr="00272F69">
                <w:rPr>
                  <w:rStyle w:val="Hyperlink"/>
                </w:rPr>
                <w:t>enquiries@ovh.org.uk</w:t>
              </w:r>
            </w:hyperlink>
            <w:r>
              <w:t xml:space="preserve"> </w:t>
            </w:r>
          </w:p>
          <w:p w14:paraId="780EDB47" w14:textId="77777777" w:rsidR="00F53CC0" w:rsidRDefault="00F53CC0" w:rsidP="00F53CC0">
            <w:pPr>
              <w:pStyle w:val="Body0"/>
              <w:jc w:val="right"/>
            </w:pPr>
          </w:p>
          <w:p w14:paraId="6CFF27D4" w14:textId="77777777" w:rsidR="00F53CC0" w:rsidRPr="002E092F" w:rsidRDefault="00F53CC0" w:rsidP="00F53CC0">
            <w:pPr>
              <w:pStyle w:val="Body0"/>
              <w:jc w:val="right"/>
            </w:pPr>
            <w:r w:rsidRPr="002E092F">
              <w:t>xx/xx/xx</w:t>
            </w:r>
          </w:p>
        </w:tc>
      </w:tr>
    </w:tbl>
    <w:p w14:paraId="426B9CC1" w14:textId="4055072A" w:rsidR="00BF62C2" w:rsidRPr="00371CA7" w:rsidRDefault="00BF62C2" w:rsidP="00371CA7">
      <w:pPr>
        <w:pStyle w:val="Body0"/>
      </w:pPr>
      <w:r w:rsidRPr="00371CA7">
        <w:t>Dear &lt;name&gt;</w:t>
      </w:r>
    </w:p>
    <w:p w14:paraId="356978D9" w14:textId="77777777" w:rsidR="00BF62C2" w:rsidRPr="00675F9C" w:rsidRDefault="00BF62C2" w:rsidP="00BF62C2">
      <w:pPr>
        <w:rPr>
          <w:rFonts w:ascii="Calibri" w:hAnsi="Calibri"/>
        </w:rPr>
      </w:pPr>
    </w:p>
    <w:p w14:paraId="7E1B1C37" w14:textId="77777777" w:rsidR="00D779FE" w:rsidRDefault="00D779FE" w:rsidP="00D779FE">
      <w:pPr>
        <w:pStyle w:val="Heading20"/>
      </w:pPr>
      <w:r w:rsidRPr="00C105AD">
        <w:t xml:space="preserve">RE: </w:t>
      </w:r>
      <w:r>
        <w:t>Fire safety information for customers</w:t>
      </w:r>
    </w:p>
    <w:p w14:paraId="091A3766" w14:textId="77777777" w:rsidR="00CC285C" w:rsidRPr="008E0032" w:rsidRDefault="00CC285C" w:rsidP="00CC285C">
      <w:pPr>
        <w:pStyle w:val="Body0"/>
        <w:rPr>
          <w:sz w:val="20"/>
        </w:rPr>
      </w:pPr>
      <w:r w:rsidRPr="00CC285C">
        <w:tab/>
      </w:r>
    </w:p>
    <w:p w14:paraId="3741839C" w14:textId="77777777" w:rsidR="00B5604A" w:rsidRPr="003C6309" w:rsidRDefault="00B5604A" w:rsidP="00B5604A">
      <w:pPr>
        <w:pStyle w:val="Body0"/>
        <w:rPr>
          <w:szCs w:val="24"/>
        </w:rPr>
      </w:pPr>
      <w:bookmarkStart w:id="0" w:name="_Hlk194331015"/>
      <w:r w:rsidRPr="003C6309">
        <w:rPr>
          <w:szCs w:val="24"/>
        </w:rPr>
        <w:t xml:space="preserve">As </w:t>
      </w:r>
      <w:r>
        <w:rPr>
          <w:szCs w:val="24"/>
        </w:rPr>
        <w:t>a responsible</w:t>
      </w:r>
      <w:r w:rsidRPr="003C6309">
        <w:rPr>
          <w:szCs w:val="24"/>
        </w:rPr>
        <w:t xml:space="preserve"> landlord</w:t>
      </w:r>
      <w:r>
        <w:rPr>
          <w:szCs w:val="24"/>
        </w:rPr>
        <w:t>,</w:t>
      </w:r>
      <w:r w:rsidRPr="003C6309">
        <w:rPr>
          <w:szCs w:val="24"/>
        </w:rPr>
        <w:t xml:space="preserve"> we want to ensure you are aware of the fire safety instructions for your home</w:t>
      </w:r>
      <w:r>
        <w:rPr>
          <w:szCs w:val="24"/>
        </w:rPr>
        <w:t xml:space="preserve">, including </w:t>
      </w:r>
      <w:r w:rsidRPr="003C6309">
        <w:rPr>
          <w:szCs w:val="24"/>
        </w:rPr>
        <w:t xml:space="preserve">information on your flat entrance </w:t>
      </w:r>
      <w:r>
        <w:rPr>
          <w:szCs w:val="24"/>
        </w:rPr>
        <w:t xml:space="preserve">fire </w:t>
      </w:r>
      <w:r w:rsidRPr="003C6309">
        <w:rPr>
          <w:szCs w:val="24"/>
        </w:rPr>
        <w:t>door</w:t>
      </w:r>
      <w:r>
        <w:rPr>
          <w:szCs w:val="24"/>
        </w:rPr>
        <w:t>,</w:t>
      </w:r>
      <w:r w:rsidRPr="003C6309">
        <w:rPr>
          <w:szCs w:val="24"/>
        </w:rPr>
        <w:t xml:space="preserve"> communal</w:t>
      </w:r>
      <w:r>
        <w:rPr>
          <w:szCs w:val="24"/>
        </w:rPr>
        <w:t xml:space="preserve"> fire doors and the </w:t>
      </w:r>
      <w:r w:rsidRPr="003C6309">
        <w:rPr>
          <w:szCs w:val="24"/>
        </w:rPr>
        <w:t>evacuation strategy</w:t>
      </w:r>
      <w:r>
        <w:rPr>
          <w:szCs w:val="24"/>
        </w:rPr>
        <w:t xml:space="preserve"> for your building</w:t>
      </w:r>
      <w:r w:rsidRPr="003C6309">
        <w:rPr>
          <w:szCs w:val="24"/>
        </w:rPr>
        <w:t>.</w:t>
      </w:r>
    </w:p>
    <w:bookmarkEnd w:id="0"/>
    <w:p w14:paraId="6E448C96" w14:textId="77777777" w:rsidR="00682734" w:rsidRPr="003C6309" w:rsidRDefault="00682734" w:rsidP="00682734">
      <w:pPr>
        <w:pStyle w:val="Body0"/>
        <w:rPr>
          <w:szCs w:val="24"/>
        </w:rPr>
      </w:pPr>
    </w:p>
    <w:p w14:paraId="56D2575E" w14:textId="2304BEF7" w:rsidR="00682734" w:rsidRDefault="00682734" w:rsidP="00682734">
      <w:pPr>
        <w:pStyle w:val="Body0"/>
        <w:rPr>
          <w:szCs w:val="24"/>
        </w:rPr>
      </w:pPr>
      <w:r w:rsidRPr="003C6309">
        <w:rPr>
          <w:szCs w:val="24"/>
        </w:rPr>
        <w:t>Fire Action Notices can be found</w:t>
      </w:r>
      <w:r w:rsidR="00B5604A">
        <w:rPr>
          <w:szCs w:val="24"/>
        </w:rPr>
        <w:t xml:space="preserve"> </w:t>
      </w:r>
      <w:r w:rsidRPr="003C6309">
        <w:rPr>
          <w:szCs w:val="24"/>
        </w:rPr>
        <w:t>in the communal areas of your building, normally in main entrances</w:t>
      </w:r>
      <w:r>
        <w:rPr>
          <w:szCs w:val="24"/>
        </w:rPr>
        <w:t xml:space="preserve">, </w:t>
      </w:r>
      <w:r w:rsidRPr="003C6309">
        <w:rPr>
          <w:szCs w:val="24"/>
        </w:rPr>
        <w:t xml:space="preserve">exits, staircases and by lifts. These notices provide specific information on the action to take </w:t>
      </w:r>
      <w:r w:rsidR="00212247">
        <w:rPr>
          <w:szCs w:val="24"/>
        </w:rPr>
        <w:t xml:space="preserve">in the event of </w:t>
      </w:r>
      <w:r w:rsidRPr="003C6309">
        <w:rPr>
          <w:szCs w:val="24"/>
        </w:rPr>
        <w:t xml:space="preserve">a fire and how to report it – </w:t>
      </w:r>
      <w:r w:rsidRPr="003C6309">
        <w:rPr>
          <w:b/>
          <w:bCs/>
          <w:szCs w:val="24"/>
        </w:rPr>
        <w:t xml:space="preserve">please </w:t>
      </w:r>
      <w:r>
        <w:rPr>
          <w:b/>
          <w:bCs/>
          <w:szCs w:val="24"/>
        </w:rPr>
        <w:t>familiarise yourself</w:t>
      </w:r>
      <w:r w:rsidRPr="003C6309">
        <w:rPr>
          <w:b/>
          <w:bCs/>
          <w:szCs w:val="24"/>
        </w:rPr>
        <w:t xml:space="preserve"> with the information</w:t>
      </w:r>
      <w:r w:rsidR="00A14FA0">
        <w:rPr>
          <w:b/>
          <w:bCs/>
          <w:szCs w:val="24"/>
        </w:rPr>
        <w:t xml:space="preserve"> below</w:t>
      </w:r>
      <w:r w:rsidR="00212247">
        <w:rPr>
          <w:b/>
          <w:bCs/>
          <w:szCs w:val="24"/>
        </w:rPr>
        <w:t>.</w:t>
      </w:r>
      <w:r w:rsidRPr="003C6309">
        <w:rPr>
          <w:szCs w:val="24"/>
        </w:rPr>
        <w:t xml:space="preserve"> </w:t>
      </w:r>
    </w:p>
    <w:p w14:paraId="74A6BD0F" w14:textId="77777777" w:rsidR="00BE392F" w:rsidRDefault="00BE392F" w:rsidP="00682734">
      <w:pPr>
        <w:pStyle w:val="Body0"/>
        <w:rPr>
          <w:szCs w:val="24"/>
        </w:rPr>
      </w:pPr>
    </w:p>
    <w:p w14:paraId="4668CEE7" w14:textId="06F1D907" w:rsidR="00682734" w:rsidRDefault="00BE392F" w:rsidP="00682734">
      <w:pPr>
        <w:pStyle w:val="Body0"/>
      </w:pPr>
      <w:r w:rsidRPr="00960D21">
        <w:t xml:space="preserve">Fire doors are an essential element of fire safety measures in your building. They help prevent the spread of fire, smoke, and toxic gases. Fire doors must never be tampered with or wedged open. </w:t>
      </w:r>
      <w:r>
        <w:t>We</w:t>
      </w:r>
      <w:r w:rsidR="00960D21" w:rsidRPr="00960D21">
        <w:t xml:space="preserve"> inspect fire doors in communal areas at least four times a </w:t>
      </w:r>
      <w:r w:rsidR="003B477E" w:rsidRPr="00960D21">
        <w:t>year</w:t>
      </w:r>
      <w:r w:rsidR="003B477E">
        <w:t xml:space="preserve"> and</w:t>
      </w:r>
      <w:r w:rsidR="00960D21" w:rsidRPr="00960D21">
        <w:t xml:space="preserve"> will make every effort to inspect your flat entrance fire door at least once every 12 months</w:t>
      </w:r>
      <w:r w:rsidR="00960D21">
        <w:t xml:space="preserve">. </w:t>
      </w:r>
    </w:p>
    <w:p w14:paraId="185F4AE9" w14:textId="77777777" w:rsidR="00960D21" w:rsidRDefault="00960D21" w:rsidP="00682734">
      <w:pPr>
        <w:pStyle w:val="Body0"/>
      </w:pPr>
    </w:p>
    <w:p w14:paraId="156403B9" w14:textId="77777777" w:rsidR="00CE7905" w:rsidRDefault="00CE7905" w:rsidP="00CE7905">
      <w:pPr>
        <w:pStyle w:val="Body0"/>
      </w:pPr>
      <w:r>
        <w:t>We appreciate your cooperation in maintaining fire safety in your building by following the below:</w:t>
      </w:r>
    </w:p>
    <w:p w14:paraId="241AEA95" w14:textId="77777777" w:rsidR="00CE7905" w:rsidRDefault="00CE7905" w:rsidP="00CE7905">
      <w:pPr>
        <w:pStyle w:val="Body0"/>
      </w:pPr>
    </w:p>
    <w:p w14:paraId="605549F3" w14:textId="7BCAC2AC" w:rsidR="00682734" w:rsidRDefault="00682734" w:rsidP="00DF2687">
      <w:pPr>
        <w:pStyle w:val="Body0"/>
        <w:numPr>
          <w:ilvl w:val="0"/>
          <w:numId w:val="3"/>
        </w:numPr>
      </w:pPr>
      <w:r>
        <w:t>Allow</w:t>
      </w:r>
      <w:r w:rsidR="00E21DCA">
        <w:t xml:space="preserve"> access to</w:t>
      </w:r>
      <w:r>
        <w:t xml:space="preserve"> One Vision Housing colleagues</w:t>
      </w:r>
      <w:r w:rsidR="00336FC8">
        <w:t>,</w:t>
      </w:r>
      <w:r>
        <w:t xml:space="preserve"> or those working on </w:t>
      </w:r>
      <w:r w:rsidR="00E21DCA">
        <w:t>our</w:t>
      </w:r>
      <w:r>
        <w:t xml:space="preserve"> behalf</w:t>
      </w:r>
      <w:r w:rsidR="00960D21">
        <w:t>,</w:t>
      </w:r>
      <w:r w:rsidR="00E21DCA">
        <w:t xml:space="preserve"> </w:t>
      </w:r>
      <w:r w:rsidR="00336FC8">
        <w:t>as required</w:t>
      </w:r>
      <w:r>
        <w:t xml:space="preserve"> to carry out</w:t>
      </w:r>
      <w:r w:rsidR="00212247">
        <w:t xml:space="preserve"> necessary</w:t>
      </w:r>
      <w:r>
        <w:t xml:space="preserve"> inspections</w:t>
      </w:r>
      <w:r w:rsidR="00212247">
        <w:t>.</w:t>
      </w:r>
    </w:p>
    <w:p w14:paraId="2DC88189" w14:textId="77777777" w:rsidR="003F35F4" w:rsidRDefault="003F35F4" w:rsidP="003F35F4">
      <w:pPr>
        <w:pStyle w:val="Body0"/>
        <w:numPr>
          <w:ilvl w:val="0"/>
          <w:numId w:val="3"/>
        </w:numPr>
      </w:pPr>
      <w:r>
        <w:t xml:space="preserve">Keep your flat entrance door and communal fire doors closed when not in use and never wedge a fire door open. </w:t>
      </w:r>
    </w:p>
    <w:p w14:paraId="001E2849" w14:textId="77777777" w:rsidR="003F35F4" w:rsidRDefault="003F35F4" w:rsidP="003F35F4">
      <w:pPr>
        <w:pStyle w:val="Body0"/>
        <w:numPr>
          <w:ilvl w:val="0"/>
          <w:numId w:val="3"/>
        </w:numPr>
      </w:pPr>
      <w:r>
        <w:t xml:space="preserve">Never tamper with or allow anyone to tamper with self-closing devices on fire doors. </w:t>
      </w:r>
    </w:p>
    <w:p w14:paraId="1FFC1EE3" w14:textId="77777777" w:rsidR="003F35F4" w:rsidRDefault="003F35F4" w:rsidP="003F35F4">
      <w:pPr>
        <w:pStyle w:val="Body0"/>
        <w:numPr>
          <w:ilvl w:val="0"/>
          <w:numId w:val="3"/>
        </w:numPr>
      </w:pPr>
      <w:r>
        <w:t>If you suspect that a self-closing device has been tampered with, or identify damage to any fire doors, please contact us immediately.</w:t>
      </w:r>
    </w:p>
    <w:p w14:paraId="26399DF2" w14:textId="77777777" w:rsidR="003F35F4" w:rsidRDefault="003F35F4" w:rsidP="003F35F4">
      <w:pPr>
        <w:pStyle w:val="Body0"/>
        <w:numPr>
          <w:ilvl w:val="0"/>
          <w:numId w:val="3"/>
        </w:numPr>
      </w:pPr>
      <w:r>
        <w:t>Do not do anything that could increase or create a risk of fire or affect the structure of the building, e.g. carrying out refurbishment or building works that create a safety risk.</w:t>
      </w:r>
    </w:p>
    <w:p w14:paraId="11CDAB8C" w14:textId="77777777" w:rsidR="003F35F4" w:rsidRDefault="003F35F4" w:rsidP="003D7454">
      <w:pPr>
        <w:pStyle w:val="Body0"/>
        <w:rPr>
          <w:szCs w:val="24"/>
        </w:rPr>
      </w:pPr>
    </w:p>
    <w:p w14:paraId="2848D6A6" w14:textId="77777777" w:rsidR="007A3DD9" w:rsidRDefault="007A3DD9" w:rsidP="007A3DD9">
      <w:pPr>
        <w:pStyle w:val="Body0"/>
        <w:rPr>
          <w:szCs w:val="24"/>
        </w:rPr>
      </w:pPr>
      <w:r>
        <w:rPr>
          <w:szCs w:val="24"/>
        </w:rPr>
        <w:lastRenderedPageBreak/>
        <w:t>The</w:t>
      </w:r>
      <w:r w:rsidRPr="003D7454">
        <w:rPr>
          <w:szCs w:val="24"/>
        </w:rPr>
        <w:t xml:space="preserve"> following information may also prove useful </w:t>
      </w:r>
      <w:r>
        <w:rPr>
          <w:szCs w:val="24"/>
        </w:rPr>
        <w:t>in relation to fire safety in your building</w:t>
      </w:r>
      <w:r w:rsidRPr="003D7454">
        <w:rPr>
          <w:szCs w:val="24"/>
        </w:rPr>
        <w:t>:</w:t>
      </w:r>
    </w:p>
    <w:p w14:paraId="0D5F6BDC" w14:textId="77777777" w:rsidR="007A3DD9" w:rsidRPr="003D7454" w:rsidRDefault="007A3DD9" w:rsidP="007A3DD9">
      <w:pPr>
        <w:pStyle w:val="Body0"/>
      </w:pPr>
    </w:p>
    <w:p w14:paraId="20B98A53" w14:textId="77777777" w:rsidR="007A3DD9" w:rsidRDefault="007A3DD9" w:rsidP="007A3DD9">
      <w:pPr>
        <w:pStyle w:val="Body0"/>
        <w:numPr>
          <w:ilvl w:val="0"/>
          <w:numId w:val="4"/>
        </w:numPr>
        <w:rPr>
          <w:szCs w:val="24"/>
        </w:rPr>
      </w:pPr>
      <w:r>
        <w:rPr>
          <w:szCs w:val="24"/>
        </w:rPr>
        <w:t>The Accountable Person and Principal Accountable Person for fire safety in your building is ‘</w:t>
      </w:r>
      <w:r w:rsidRPr="00233BCE">
        <w:rPr>
          <w:szCs w:val="24"/>
        </w:rPr>
        <w:t>One Vision Housing</w:t>
      </w:r>
      <w:r>
        <w:rPr>
          <w:szCs w:val="24"/>
        </w:rPr>
        <w:t>’ and the contact address is</w:t>
      </w:r>
      <w:r w:rsidRPr="00233BCE">
        <w:rPr>
          <w:szCs w:val="24"/>
        </w:rPr>
        <w:t xml:space="preserve"> PO Box 891, Orpington, BR6 1LY</w:t>
      </w:r>
      <w:r>
        <w:rPr>
          <w:szCs w:val="24"/>
        </w:rPr>
        <w:t>.</w:t>
      </w:r>
    </w:p>
    <w:p w14:paraId="08FC5CDC" w14:textId="77777777" w:rsidR="007A3DD9" w:rsidRDefault="007A3DD9" w:rsidP="007A3DD9">
      <w:pPr>
        <w:pStyle w:val="Body0"/>
        <w:numPr>
          <w:ilvl w:val="0"/>
          <w:numId w:val="4"/>
        </w:numPr>
        <w:rPr>
          <w:szCs w:val="24"/>
        </w:rPr>
      </w:pPr>
      <w:r>
        <w:rPr>
          <w:szCs w:val="24"/>
        </w:rPr>
        <w:t xml:space="preserve">Tetra Tech is </w:t>
      </w:r>
      <w:r w:rsidRPr="00233BCE">
        <w:rPr>
          <w:szCs w:val="24"/>
        </w:rPr>
        <w:t xml:space="preserve">appointed to </w:t>
      </w:r>
      <w:r>
        <w:rPr>
          <w:szCs w:val="24"/>
        </w:rPr>
        <w:t xml:space="preserve">complete and </w:t>
      </w:r>
      <w:r w:rsidRPr="00233BCE">
        <w:rPr>
          <w:szCs w:val="24"/>
        </w:rPr>
        <w:t>review the fire risk assessment</w:t>
      </w:r>
      <w:r>
        <w:rPr>
          <w:szCs w:val="24"/>
        </w:rPr>
        <w:t>.</w:t>
      </w:r>
    </w:p>
    <w:p w14:paraId="54831B11" w14:textId="77777777" w:rsidR="007A3DD9" w:rsidRDefault="007A3DD9" w:rsidP="007A3DD9">
      <w:pPr>
        <w:pStyle w:val="Body0"/>
        <w:numPr>
          <w:ilvl w:val="0"/>
          <w:numId w:val="4"/>
        </w:numPr>
        <w:rPr>
          <w:szCs w:val="24"/>
        </w:rPr>
      </w:pPr>
      <w:r w:rsidRPr="00212247">
        <w:rPr>
          <w:szCs w:val="24"/>
        </w:rPr>
        <w:t>Lee Haugh</w:t>
      </w:r>
      <w:r>
        <w:rPr>
          <w:szCs w:val="24"/>
        </w:rPr>
        <w:t xml:space="preserve">, </w:t>
      </w:r>
      <w:r w:rsidRPr="00212247">
        <w:rPr>
          <w:szCs w:val="24"/>
        </w:rPr>
        <w:t>Building Safety and Compliance Manager</w:t>
      </w:r>
      <w:r>
        <w:rPr>
          <w:szCs w:val="24"/>
        </w:rPr>
        <w:t xml:space="preserve"> for One Vision Housing</w:t>
      </w:r>
      <w:r w:rsidRPr="00212247">
        <w:rPr>
          <w:szCs w:val="24"/>
        </w:rPr>
        <w:t xml:space="preserve"> is the </w:t>
      </w:r>
      <w:r>
        <w:rPr>
          <w:szCs w:val="24"/>
        </w:rPr>
        <w:t>r</w:t>
      </w:r>
      <w:r w:rsidRPr="00212247">
        <w:rPr>
          <w:szCs w:val="24"/>
        </w:rPr>
        <w:t xml:space="preserve">esponsible </w:t>
      </w:r>
      <w:r>
        <w:rPr>
          <w:szCs w:val="24"/>
        </w:rPr>
        <w:t>p</w:t>
      </w:r>
      <w:r w:rsidRPr="00212247">
        <w:rPr>
          <w:szCs w:val="24"/>
        </w:rPr>
        <w:t>erson for fire safety.</w:t>
      </w:r>
    </w:p>
    <w:p w14:paraId="6AB4F0EA" w14:textId="77777777" w:rsidR="006607EA" w:rsidRPr="006607EA" w:rsidRDefault="006607EA" w:rsidP="006607EA">
      <w:pPr>
        <w:pStyle w:val="ListParagraph"/>
        <w:numPr>
          <w:ilvl w:val="0"/>
          <w:numId w:val="4"/>
        </w:numPr>
        <w:rPr>
          <w:rFonts w:ascii="Calibri Light" w:hAnsi="Calibri Light"/>
          <w:color w:val="414141" w:themeColor="text1"/>
          <w:sz w:val="24"/>
          <w:szCs w:val="24"/>
        </w:rPr>
      </w:pPr>
      <w:r w:rsidRPr="006607EA">
        <w:rPr>
          <w:rFonts w:ascii="Calibri Light" w:hAnsi="Calibri Light"/>
          <w:color w:val="414141" w:themeColor="text1"/>
          <w:sz w:val="24"/>
          <w:szCs w:val="24"/>
        </w:rPr>
        <w:t>Sovini Property Services and other contractors and consultants are the nominated competent persons to implement firefighting measures.</w:t>
      </w:r>
    </w:p>
    <w:p w14:paraId="38D691D5" w14:textId="1E5CA1BF" w:rsidR="00356D20" w:rsidRDefault="00AB392A" w:rsidP="00212247">
      <w:pPr>
        <w:pStyle w:val="Body0"/>
        <w:numPr>
          <w:ilvl w:val="0"/>
          <w:numId w:val="4"/>
        </w:numPr>
        <w:rPr>
          <w:szCs w:val="24"/>
        </w:rPr>
      </w:pPr>
      <w:r>
        <w:rPr>
          <w:szCs w:val="24"/>
        </w:rPr>
        <w:t>We</w:t>
      </w:r>
      <w:r w:rsidR="0052407A">
        <w:rPr>
          <w:szCs w:val="24"/>
        </w:rPr>
        <w:t xml:space="preserve"> </w:t>
      </w:r>
      <w:r w:rsidR="0052407A" w:rsidRPr="0052407A">
        <w:rPr>
          <w:szCs w:val="24"/>
        </w:rPr>
        <w:t xml:space="preserve">have a legal requirement to operate a </w:t>
      </w:r>
      <w:r w:rsidR="006607EA">
        <w:rPr>
          <w:szCs w:val="24"/>
        </w:rPr>
        <w:t xml:space="preserve">mandatory occurrence </w:t>
      </w:r>
      <w:r w:rsidR="0052407A" w:rsidRPr="0052407A">
        <w:rPr>
          <w:szCs w:val="24"/>
        </w:rPr>
        <w:t>reporting system for high-rise residential buildings</w:t>
      </w:r>
      <w:r w:rsidR="0052407A">
        <w:rPr>
          <w:szCs w:val="24"/>
        </w:rPr>
        <w:t xml:space="preserve">. For further information </w:t>
      </w:r>
      <w:r>
        <w:rPr>
          <w:szCs w:val="24"/>
        </w:rPr>
        <w:t>visit</w:t>
      </w:r>
      <w:r w:rsidR="0052407A">
        <w:rPr>
          <w:szCs w:val="24"/>
        </w:rPr>
        <w:t xml:space="preserve"> </w:t>
      </w:r>
      <w:hyperlink r:id="rId9" w:history="1">
        <w:r w:rsidR="0052407A" w:rsidRPr="007E2EAD">
          <w:rPr>
            <w:rStyle w:val="Hyperlink"/>
            <w:szCs w:val="24"/>
          </w:rPr>
          <w:t>ovh.org.uk/support/building-safety-act-2022-mandatory-occurrence-reporting/</w:t>
        </w:r>
      </w:hyperlink>
    </w:p>
    <w:p w14:paraId="2254B5F6" w14:textId="200A371B" w:rsidR="00CD3BDB" w:rsidRDefault="00CD3BDB" w:rsidP="00CD3BDB">
      <w:pPr>
        <w:pStyle w:val="Body0"/>
        <w:numPr>
          <w:ilvl w:val="0"/>
          <w:numId w:val="4"/>
        </w:numPr>
        <w:rPr>
          <w:szCs w:val="24"/>
        </w:rPr>
      </w:pPr>
      <w:r>
        <w:rPr>
          <w:szCs w:val="24"/>
        </w:rPr>
        <w:t xml:space="preserve">The </w:t>
      </w:r>
      <w:r w:rsidR="001C2E0A">
        <w:rPr>
          <w:szCs w:val="24"/>
        </w:rPr>
        <w:t>following</w:t>
      </w:r>
      <w:r w:rsidRPr="00CD3BDB">
        <w:rPr>
          <w:szCs w:val="24"/>
        </w:rPr>
        <w:t xml:space="preserve"> </w:t>
      </w:r>
      <w:r>
        <w:rPr>
          <w:szCs w:val="24"/>
        </w:rPr>
        <w:t>authorities</w:t>
      </w:r>
      <w:r w:rsidR="001C2E0A">
        <w:rPr>
          <w:szCs w:val="24"/>
        </w:rPr>
        <w:t xml:space="preserve"> are responsible for enforcing fire safety</w:t>
      </w:r>
      <w:r>
        <w:rPr>
          <w:szCs w:val="24"/>
        </w:rPr>
        <w:t xml:space="preserve"> for your building:</w:t>
      </w:r>
    </w:p>
    <w:p w14:paraId="3A8FF1CA" w14:textId="7F6F5E46" w:rsidR="00CD3BDB" w:rsidRDefault="00CD3BDB" w:rsidP="002D641A">
      <w:pPr>
        <w:pStyle w:val="Body0"/>
        <w:numPr>
          <w:ilvl w:val="0"/>
          <w:numId w:val="5"/>
        </w:numPr>
        <w:rPr>
          <w:szCs w:val="24"/>
        </w:rPr>
      </w:pPr>
      <w:r w:rsidRPr="00636220">
        <w:rPr>
          <w:szCs w:val="24"/>
        </w:rPr>
        <w:t xml:space="preserve">The Building Safety </w:t>
      </w:r>
      <w:r w:rsidR="001C2E0A">
        <w:rPr>
          <w:szCs w:val="24"/>
        </w:rPr>
        <w:t>R</w:t>
      </w:r>
      <w:r w:rsidRPr="00636220">
        <w:rPr>
          <w:szCs w:val="24"/>
        </w:rPr>
        <w:t>egulator</w:t>
      </w:r>
      <w:r w:rsidR="00A31262">
        <w:t>. For more information call</w:t>
      </w:r>
      <w:r>
        <w:t xml:space="preserve"> </w:t>
      </w:r>
      <w:r w:rsidRPr="00CD3BDB">
        <w:rPr>
          <w:szCs w:val="24"/>
        </w:rPr>
        <w:t>0300 790 6787</w:t>
      </w:r>
      <w:r w:rsidRPr="00CD3BDB">
        <w:t xml:space="preserve"> </w:t>
      </w:r>
      <w:r>
        <w:t xml:space="preserve">or </w:t>
      </w:r>
      <w:r w:rsidR="00A31262">
        <w:t>visit</w:t>
      </w:r>
      <w:r>
        <w:t xml:space="preserve"> </w:t>
      </w:r>
      <w:hyperlink r:id="rId10" w:history="1">
        <w:r w:rsidRPr="007E2EAD">
          <w:rPr>
            <w:rStyle w:val="Hyperlink"/>
            <w:szCs w:val="24"/>
          </w:rPr>
          <w:t>gov.uk/guidance/contact-the-building-safety-regulator</w:t>
        </w:r>
      </w:hyperlink>
    </w:p>
    <w:p w14:paraId="7923ADA9" w14:textId="69D83AB1" w:rsidR="00CD3BDB" w:rsidRPr="00A31262" w:rsidRDefault="00CD3BDB" w:rsidP="00E770F1">
      <w:pPr>
        <w:pStyle w:val="Body0"/>
        <w:numPr>
          <w:ilvl w:val="0"/>
          <w:numId w:val="5"/>
        </w:numPr>
        <w:rPr>
          <w:szCs w:val="24"/>
        </w:rPr>
      </w:pPr>
      <w:r w:rsidRPr="00A31262">
        <w:rPr>
          <w:szCs w:val="24"/>
        </w:rPr>
        <w:t>Merseyside Fire and Rescue Service</w:t>
      </w:r>
      <w:r w:rsidR="00A31262" w:rsidRPr="00A31262">
        <w:rPr>
          <w:szCs w:val="24"/>
        </w:rPr>
        <w:t>.</w:t>
      </w:r>
      <w:r w:rsidRPr="00A31262">
        <w:rPr>
          <w:szCs w:val="24"/>
        </w:rPr>
        <w:t xml:space="preserve"> </w:t>
      </w:r>
      <w:r w:rsidR="00A31262">
        <w:t xml:space="preserve">For more information call </w:t>
      </w:r>
      <w:r w:rsidRPr="00A31262">
        <w:rPr>
          <w:szCs w:val="24"/>
        </w:rPr>
        <w:t>0151 296 4000</w:t>
      </w:r>
      <w:r w:rsidRPr="00CD3BDB">
        <w:t xml:space="preserve"> </w:t>
      </w:r>
      <w:r w:rsidRPr="00A31262">
        <w:rPr>
          <w:szCs w:val="24"/>
        </w:rPr>
        <w:t>or</w:t>
      </w:r>
      <w:r w:rsidR="00A31262">
        <w:rPr>
          <w:szCs w:val="24"/>
        </w:rPr>
        <w:t xml:space="preserve"> visit </w:t>
      </w:r>
      <w:hyperlink r:id="rId11" w:history="1">
        <w:r w:rsidR="00164660" w:rsidRPr="00A31262">
          <w:rPr>
            <w:rStyle w:val="Hyperlink"/>
            <w:szCs w:val="24"/>
          </w:rPr>
          <w:t>merseyfire.gov.uk/get-involved/contact/</w:t>
        </w:r>
      </w:hyperlink>
    </w:p>
    <w:p w14:paraId="1AC36957" w14:textId="77777777" w:rsidR="00682734" w:rsidRDefault="00682734" w:rsidP="00682734">
      <w:pPr>
        <w:pStyle w:val="Body0"/>
        <w:rPr>
          <w:szCs w:val="24"/>
        </w:rPr>
      </w:pPr>
    </w:p>
    <w:p w14:paraId="0049B078" w14:textId="77777777" w:rsidR="00E25C0F" w:rsidRPr="003D7454" w:rsidRDefault="00E25C0F" w:rsidP="00E25C0F">
      <w:pPr>
        <w:pStyle w:val="Body0"/>
        <w:rPr>
          <w:szCs w:val="24"/>
        </w:rPr>
      </w:pPr>
      <w:r w:rsidRPr="003D7454">
        <w:rPr>
          <w:szCs w:val="24"/>
        </w:rPr>
        <w:t>If you have any concerns regarding fire safety, you can contact us by email at enquiries@ovh.org.uk, call us on 0300 365 1111, or speak to your Neighbourhood Services Officer</w:t>
      </w:r>
      <w:r>
        <w:rPr>
          <w:szCs w:val="24"/>
        </w:rPr>
        <w:t>.</w:t>
      </w:r>
    </w:p>
    <w:p w14:paraId="327B2B1A" w14:textId="77777777" w:rsidR="00682734" w:rsidRPr="00627D4E" w:rsidRDefault="00682734" w:rsidP="00682734">
      <w:pPr>
        <w:pStyle w:val="Body0"/>
        <w:rPr>
          <w:szCs w:val="24"/>
        </w:rPr>
      </w:pPr>
    </w:p>
    <w:p w14:paraId="3A3152E5" w14:textId="77777777" w:rsidR="00682734" w:rsidRPr="00627D4E" w:rsidRDefault="00682734" w:rsidP="00682734">
      <w:pPr>
        <w:pStyle w:val="Body0"/>
        <w:rPr>
          <w:szCs w:val="24"/>
        </w:rPr>
      </w:pPr>
      <w:r w:rsidRPr="00627D4E">
        <w:rPr>
          <w:szCs w:val="24"/>
        </w:rPr>
        <w:t xml:space="preserve">Let's work together to keep you safe in your home. </w:t>
      </w:r>
    </w:p>
    <w:p w14:paraId="1145FBDA" w14:textId="77777777" w:rsidR="00682734" w:rsidRPr="00627D4E" w:rsidRDefault="00682734" w:rsidP="00682734">
      <w:pPr>
        <w:pStyle w:val="Body0"/>
        <w:rPr>
          <w:szCs w:val="24"/>
        </w:rPr>
      </w:pPr>
    </w:p>
    <w:p w14:paraId="44DB99CF" w14:textId="77777777" w:rsidR="00682734" w:rsidRPr="00627D4E" w:rsidRDefault="00682734" w:rsidP="00682734">
      <w:pPr>
        <w:pStyle w:val="Body0"/>
        <w:rPr>
          <w:szCs w:val="24"/>
        </w:rPr>
      </w:pPr>
      <w:r w:rsidRPr="00627D4E">
        <w:rPr>
          <w:szCs w:val="24"/>
        </w:rPr>
        <w:t>Yours sincerely,</w:t>
      </w:r>
    </w:p>
    <w:p w14:paraId="37A87C35" w14:textId="77777777" w:rsidR="00682734" w:rsidRPr="00391C8B" w:rsidRDefault="00682734" w:rsidP="00682734">
      <w:pPr>
        <w:pStyle w:val="Body0"/>
        <w:rPr>
          <w:sz w:val="22"/>
          <w:szCs w:val="22"/>
        </w:rPr>
      </w:pPr>
    </w:p>
    <w:p w14:paraId="55B1C735" w14:textId="77777777" w:rsidR="00682734" w:rsidRPr="00627D4E" w:rsidRDefault="00682734" w:rsidP="00682734">
      <w:pPr>
        <w:pStyle w:val="Heading30"/>
        <w:rPr>
          <w:sz w:val="28"/>
          <w:szCs w:val="28"/>
        </w:rPr>
      </w:pPr>
      <w:r w:rsidRPr="00627D4E">
        <w:rPr>
          <w:sz w:val="28"/>
          <w:szCs w:val="28"/>
        </w:rPr>
        <w:t>Lee Haugh</w:t>
      </w:r>
    </w:p>
    <w:p w14:paraId="6197BE75" w14:textId="4FBD8E0A" w:rsidR="00BF62C2" w:rsidRDefault="00682734" w:rsidP="002E3E05">
      <w:pPr>
        <w:pStyle w:val="Body0"/>
        <w:rPr>
          <w:szCs w:val="24"/>
        </w:rPr>
      </w:pPr>
      <w:r w:rsidRPr="00627D4E">
        <w:rPr>
          <w:szCs w:val="24"/>
        </w:rPr>
        <w:t xml:space="preserve">Building </w:t>
      </w:r>
      <w:r>
        <w:rPr>
          <w:szCs w:val="24"/>
        </w:rPr>
        <w:t xml:space="preserve">Safety and Compliance </w:t>
      </w:r>
      <w:r w:rsidRPr="00627D4E">
        <w:rPr>
          <w:szCs w:val="24"/>
        </w:rPr>
        <w:t>Manager</w:t>
      </w:r>
    </w:p>
    <w:p w14:paraId="0B56F8BA" w14:textId="77777777" w:rsidR="00813BDE" w:rsidRDefault="00813BDE" w:rsidP="002E3E05">
      <w:pPr>
        <w:pStyle w:val="Body0"/>
        <w:rPr>
          <w:szCs w:val="24"/>
        </w:rPr>
      </w:pPr>
    </w:p>
    <w:p w14:paraId="01E3F68B" w14:textId="77777777" w:rsidR="00813BDE" w:rsidRPr="003D7454" w:rsidRDefault="00813BDE" w:rsidP="002E3E05">
      <w:pPr>
        <w:pStyle w:val="Body0"/>
        <w:rPr>
          <w:szCs w:val="24"/>
        </w:rPr>
      </w:pPr>
    </w:p>
    <w:sectPr w:rsidR="00813BDE" w:rsidRPr="003D7454" w:rsidSect="003152AA">
      <w:headerReference w:type="even" r:id="rId12"/>
      <w:headerReference w:type="default" r:id="rId13"/>
      <w:footerReference w:type="even" r:id="rId14"/>
      <w:footerReference w:type="default" r:id="rId15"/>
      <w:headerReference w:type="first" r:id="rId16"/>
      <w:footerReference w:type="first" r:id="rId17"/>
      <w:pgSz w:w="11909" w:h="16834" w:code="9"/>
      <w:pgMar w:top="2552" w:right="851" w:bottom="2552" w:left="851" w:header="2313" w:footer="243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B2631" w14:textId="77777777" w:rsidR="00375DF8" w:rsidRDefault="00375DF8" w:rsidP="00371CA7">
      <w:r>
        <w:separator/>
      </w:r>
    </w:p>
  </w:endnote>
  <w:endnote w:type="continuationSeparator" w:id="0">
    <w:p w14:paraId="72626BBD" w14:textId="77777777" w:rsidR="00375DF8" w:rsidRDefault="00375DF8" w:rsidP="00371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Gill Sans Light">
    <w:altName w:val="Segoe UI Semilight"/>
    <w:charset w:val="00"/>
    <w:family w:val="auto"/>
    <w:pitch w:val="variable"/>
    <w:sig w:usb0="00000000"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ill Sans">
    <w:altName w:val="Times New Roman"/>
    <w:charset w:val="00"/>
    <w:family w:val="auto"/>
    <w:pitch w:val="variable"/>
    <w:sig w:usb0="00000000" w:usb1="00000000" w:usb2="00000000" w:usb3="00000000" w:csb0="000001F7" w:csb1="00000000"/>
  </w:font>
  <w:font w:name="Franklin Gothic Demi">
    <w:panose1 w:val="020B0703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A2078" w14:textId="77777777" w:rsidR="005237A6" w:rsidRDefault="005237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AD4EC" w14:textId="77777777" w:rsidR="005237A6" w:rsidRDefault="005237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B6B74" w14:textId="77777777" w:rsidR="005237A6" w:rsidRDefault="005237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8232C" w14:textId="77777777" w:rsidR="00375DF8" w:rsidRDefault="00375DF8" w:rsidP="00371CA7">
      <w:r>
        <w:separator/>
      </w:r>
    </w:p>
  </w:footnote>
  <w:footnote w:type="continuationSeparator" w:id="0">
    <w:p w14:paraId="4E45DE67" w14:textId="77777777" w:rsidR="00375DF8" w:rsidRDefault="00375DF8" w:rsidP="00371C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A93FA" w14:textId="77777777" w:rsidR="005237A6" w:rsidRDefault="005237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F6DE7" w14:textId="242F88F2" w:rsidR="006E7710" w:rsidRDefault="006E7710" w:rsidP="00C71DDF">
    <w:pPr>
      <w:pStyle w:val="Header"/>
      <w:ind w:left="426"/>
    </w:pPr>
    <w:r>
      <w:rPr>
        <w:noProof/>
      </w:rPr>
      <w:drawing>
        <wp:anchor distT="0" distB="0" distL="114300" distR="114300" simplePos="0" relativeHeight="251659264" behindDoc="1" locked="1" layoutInCell="1" allowOverlap="1" wp14:anchorId="453D1DEB" wp14:editId="07C422B4">
          <wp:simplePos x="0" y="0"/>
          <wp:positionH relativeFrom="page">
            <wp:align>left</wp:align>
          </wp:positionH>
          <wp:positionV relativeFrom="page">
            <wp:align>top</wp:align>
          </wp:positionV>
          <wp:extent cx="7552690" cy="106883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3142" cy="1068864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4F121" w14:textId="77777777" w:rsidR="005237A6" w:rsidRDefault="005237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A71A3CB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39DA2C2D"/>
    <w:multiLevelType w:val="hybridMultilevel"/>
    <w:tmpl w:val="00483884"/>
    <w:lvl w:ilvl="0" w:tplc="735E517A">
      <w:start w:val="1"/>
      <w:numFmt w:val="bullet"/>
      <w:pStyle w:val="Bullets"/>
      <w:lvlText w:val=""/>
      <w:lvlJc w:val="left"/>
      <w:pPr>
        <w:ind w:left="720" w:hanging="360"/>
      </w:pPr>
      <w:rPr>
        <w:rFonts w:ascii="Symbol" w:hAnsi="Symbol" w:hint="default"/>
        <w:color w:val="005187"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E77003"/>
    <w:multiLevelType w:val="hybridMultilevel"/>
    <w:tmpl w:val="D39CA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01B57D3"/>
    <w:multiLevelType w:val="hybridMultilevel"/>
    <w:tmpl w:val="0B809B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779D02D1"/>
    <w:multiLevelType w:val="hybridMultilevel"/>
    <w:tmpl w:val="66FC4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5564124">
    <w:abstractNumId w:val="0"/>
  </w:num>
  <w:num w:numId="2" w16cid:durableId="1399861620">
    <w:abstractNumId w:val="1"/>
  </w:num>
  <w:num w:numId="3" w16cid:durableId="1545288260">
    <w:abstractNumId w:val="4"/>
  </w:num>
  <w:num w:numId="4" w16cid:durableId="2131434498">
    <w:abstractNumId w:val="2"/>
  </w:num>
  <w:num w:numId="5" w16cid:durableId="144534764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EDB"/>
    <w:rsid w:val="00005AE7"/>
    <w:rsid w:val="00012A0F"/>
    <w:rsid w:val="00026C0C"/>
    <w:rsid w:val="00054183"/>
    <w:rsid w:val="00067E29"/>
    <w:rsid w:val="000725DB"/>
    <w:rsid w:val="0007448A"/>
    <w:rsid w:val="000A5300"/>
    <w:rsid w:val="000B585F"/>
    <w:rsid w:val="000C2ADA"/>
    <w:rsid w:val="000E6819"/>
    <w:rsid w:val="000F0F6E"/>
    <w:rsid w:val="00122DE9"/>
    <w:rsid w:val="00127C95"/>
    <w:rsid w:val="00150179"/>
    <w:rsid w:val="001520B5"/>
    <w:rsid w:val="00157A41"/>
    <w:rsid w:val="00164660"/>
    <w:rsid w:val="00187EAA"/>
    <w:rsid w:val="001A14ED"/>
    <w:rsid w:val="001C2E0A"/>
    <w:rsid w:val="001D559A"/>
    <w:rsid w:val="001D7C78"/>
    <w:rsid w:val="00212247"/>
    <w:rsid w:val="00213912"/>
    <w:rsid w:val="00227EAC"/>
    <w:rsid w:val="00254E97"/>
    <w:rsid w:val="0027476C"/>
    <w:rsid w:val="00295102"/>
    <w:rsid w:val="002D449F"/>
    <w:rsid w:val="002D641A"/>
    <w:rsid w:val="002E092F"/>
    <w:rsid w:val="002E3E05"/>
    <w:rsid w:val="002E6B20"/>
    <w:rsid w:val="002F4520"/>
    <w:rsid w:val="0031253B"/>
    <w:rsid w:val="003152AA"/>
    <w:rsid w:val="00335192"/>
    <w:rsid w:val="00336FC8"/>
    <w:rsid w:val="003421FE"/>
    <w:rsid w:val="00356D20"/>
    <w:rsid w:val="00371CA7"/>
    <w:rsid w:val="00375DF8"/>
    <w:rsid w:val="00377CFC"/>
    <w:rsid w:val="0039274E"/>
    <w:rsid w:val="00393CDA"/>
    <w:rsid w:val="003A37E7"/>
    <w:rsid w:val="003B1D97"/>
    <w:rsid w:val="003B477E"/>
    <w:rsid w:val="003B6BFA"/>
    <w:rsid w:val="003C1201"/>
    <w:rsid w:val="003D3F05"/>
    <w:rsid w:val="003D7454"/>
    <w:rsid w:val="003E3F0E"/>
    <w:rsid w:val="003F35F4"/>
    <w:rsid w:val="00423810"/>
    <w:rsid w:val="00462CA8"/>
    <w:rsid w:val="00474267"/>
    <w:rsid w:val="00475668"/>
    <w:rsid w:val="00476D9C"/>
    <w:rsid w:val="00482467"/>
    <w:rsid w:val="004C6CCB"/>
    <w:rsid w:val="004D29FB"/>
    <w:rsid w:val="004F1790"/>
    <w:rsid w:val="005237A6"/>
    <w:rsid w:val="0052407A"/>
    <w:rsid w:val="00526939"/>
    <w:rsid w:val="00535C9F"/>
    <w:rsid w:val="00545AFB"/>
    <w:rsid w:val="00551192"/>
    <w:rsid w:val="0056331D"/>
    <w:rsid w:val="005648EA"/>
    <w:rsid w:val="005702E1"/>
    <w:rsid w:val="00572370"/>
    <w:rsid w:val="005823CB"/>
    <w:rsid w:val="005C4938"/>
    <w:rsid w:val="005F2CC4"/>
    <w:rsid w:val="00602BBE"/>
    <w:rsid w:val="00617D72"/>
    <w:rsid w:val="00630D3B"/>
    <w:rsid w:val="00634A75"/>
    <w:rsid w:val="00636220"/>
    <w:rsid w:val="006507ED"/>
    <w:rsid w:val="00651492"/>
    <w:rsid w:val="006577A4"/>
    <w:rsid w:val="006607EA"/>
    <w:rsid w:val="00667FC3"/>
    <w:rsid w:val="0067015A"/>
    <w:rsid w:val="00682734"/>
    <w:rsid w:val="006831CF"/>
    <w:rsid w:val="00687EB9"/>
    <w:rsid w:val="0069783D"/>
    <w:rsid w:val="006A4C35"/>
    <w:rsid w:val="006A5A89"/>
    <w:rsid w:val="006B443F"/>
    <w:rsid w:val="006C40EC"/>
    <w:rsid w:val="006C5EDB"/>
    <w:rsid w:val="006E1E18"/>
    <w:rsid w:val="006E458C"/>
    <w:rsid w:val="006E68BD"/>
    <w:rsid w:val="006E6FAE"/>
    <w:rsid w:val="006E7710"/>
    <w:rsid w:val="007120C0"/>
    <w:rsid w:val="00741D5A"/>
    <w:rsid w:val="00743877"/>
    <w:rsid w:val="00746D2C"/>
    <w:rsid w:val="007722E7"/>
    <w:rsid w:val="0077300D"/>
    <w:rsid w:val="007765D0"/>
    <w:rsid w:val="00782612"/>
    <w:rsid w:val="007A3DD9"/>
    <w:rsid w:val="007B38E3"/>
    <w:rsid w:val="007C1772"/>
    <w:rsid w:val="007C366B"/>
    <w:rsid w:val="007F620E"/>
    <w:rsid w:val="00810045"/>
    <w:rsid w:val="0081346B"/>
    <w:rsid w:val="00813BDE"/>
    <w:rsid w:val="00817CA4"/>
    <w:rsid w:val="00847618"/>
    <w:rsid w:val="00863ABD"/>
    <w:rsid w:val="00876631"/>
    <w:rsid w:val="00886A58"/>
    <w:rsid w:val="008C0898"/>
    <w:rsid w:val="008C1347"/>
    <w:rsid w:val="008C3326"/>
    <w:rsid w:val="008E0032"/>
    <w:rsid w:val="009035F0"/>
    <w:rsid w:val="009157B6"/>
    <w:rsid w:val="00916CA4"/>
    <w:rsid w:val="00923675"/>
    <w:rsid w:val="00943EE6"/>
    <w:rsid w:val="0094799E"/>
    <w:rsid w:val="00960D21"/>
    <w:rsid w:val="00966E9C"/>
    <w:rsid w:val="009975DE"/>
    <w:rsid w:val="009B62C1"/>
    <w:rsid w:val="009B7673"/>
    <w:rsid w:val="009D5290"/>
    <w:rsid w:val="00A133B2"/>
    <w:rsid w:val="00A14FA0"/>
    <w:rsid w:val="00A1785D"/>
    <w:rsid w:val="00A31262"/>
    <w:rsid w:val="00A421C4"/>
    <w:rsid w:val="00A42FA4"/>
    <w:rsid w:val="00A4397A"/>
    <w:rsid w:val="00A507AF"/>
    <w:rsid w:val="00A56171"/>
    <w:rsid w:val="00A6118C"/>
    <w:rsid w:val="00A64203"/>
    <w:rsid w:val="00A65F9C"/>
    <w:rsid w:val="00A86377"/>
    <w:rsid w:val="00A92CBE"/>
    <w:rsid w:val="00AB062F"/>
    <w:rsid w:val="00AB1C10"/>
    <w:rsid w:val="00AB392A"/>
    <w:rsid w:val="00AD5DF5"/>
    <w:rsid w:val="00AE2E48"/>
    <w:rsid w:val="00AE3AC7"/>
    <w:rsid w:val="00AF726A"/>
    <w:rsid w:val="00B12392"/>
    <w:rsid w:val="00B13BDC"/>
    <w:rsid w:val="00B13E02"/>
    <w:rsid w:val="00B25370"/>
    <w:rsid w:val="00B53B30"/>
    <w:rsid w:val="00B54878"/>
    <w:rsid w:val="00B5604A"/>
    <w:rsid w:val="00B70261"/>
    <w:rsid w:val="00B977BA"/>
    <w:rsid w:val="00BA3663"/>
    <w:rsid w:val="00BC0AC9"/>
    <w:rsid w:val="00BD1765"/>
    <w:rsid w:val="00BE392F"/>
    <w:rsid w:val="00BE57DF"/>
    <w:rsid w:val="00BF62C2"/>
    <w:rsid w:val="00C01BA1"/>
    <w:rsid w:val="00C06AC9"/>
    <w:rsid w:val="00C105AD"/>
    <w:rsid w:val="00C2674D"/>
    <w:rsid w:val="00C30C0D"/>
    <w:rsid w:val="00C41F41"/>
    <w:rsid w:val="00C4687A"/>
    <w:rsid w:val="00C71DDF"/>
    <w:rsid w:val="00C74179"/>
    <w:rsid w:val="00C82AFE"/>
    <w:rsid w:val="00C96B32"/>
    <w:rsid w:val="00CA2A9D"/>
    <w:rsid w:val="00CA6F24"/>
    <w:rsid w:val="00CB49C8"/>
    <w:rsid w:val="00CC285C"/>
    <w:rsid w:val="00CD3BDB"/>
    <w:rsid w:val="00CE7905"/>
    <w:rsid w:val="00CF4395"/>
    <w:rsid w:val="00D208B2"/>
    <w:rsid w:val="00D22988"/>
    <w:rsid w:val="00D525E7"/>
    <w:rsid w:val="00D54CC8"/>
    <w:rsid w:val="00D616B2"/>
    <w:rsid w:val="00D779FE"/>
    <w:rsid w:val="00DA7180"/>
    <w:rsid w:val="00DB25D6"/>
    <w:rsid w:val="00DE24D7"/>
    <w:rsid w:val="00DF2687"/>
    <w:rsid w:val="00DF6831"/>
    <w:rsid w:val="00E060EE"/>
    <w:rsid w:val="00E1317F"/>
    <w:rsid w:val="00E20B5B"/>
    <w:rsid w:val="00E21DCA"/>
    <w:rsid w:val="00E25C0F"/>
    <w:rsid w:val="00E32703"/>
    <w:rsid w:val="00E37B9C"/>
    <w:rsid w:val="00E74A60"/>
    <w:rsid w:val="00E943C5"/>
    <w:rsid w:val="00EC3A7E"/>
    <w:rsid w:val="00EE68C2"/>
    <w:rsid w:val="00F176A3"/>
    <w:rsid w:val="00F34D4B"/>
    <w:rsid w:val="00F466CB"/>
    <w:rsid w:val="00F53CC0"/>
    <w:rsid w:val="00F54E02"/>
    <w:rsid w:val="00FD1ACD"/>
    <w:rsid w:val="00FF6E0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61C3F7"/>
  <w15:docId w15:val="{30A7B81B-C9B4-0545-85DB-E2389E569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67"/>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607EA"/>
  </w:style>
  <w:style w:type="paragraph" w:styleId="Heading1">
    <w:name w:val="heading 1"/>
    <w:basedOn w:val="Normal"/>
    <w:next w:val="Normal"/>
    <w:link w:val="Heading1Char"/>
    <w:rsid w:val="006607EA"/>
    <w:pPr>
      <w:keepNext/>
      <w:outlineLvl w:val="0"/>
    </w:pPr>
    <w:rPr>
      <w:rFonts w:ascii="Arial" w:hAnsi="Arial"/>
      <w:sz w:val="28"/>
    </w:rPr>
  </w:style>
  <w:style w:type="paragraph" w:styleId="Heading2">
    <w:name w:val="heading 2"/>
    <w:basedOn w:val="Normal"/>
    <w:next w:val="Normal"/>
    <w:link w:val="Heading2Char"/>
    <w:rsid w:val="006607EA"/>
    <w:pPr>
      <w:keepNext/>
      <w:outlineLvl w:val="1"/>
    </w:pPr>
    <w:rPr>
      <w:rFonts w:ascii="Arial" w:hAnsi="Arial"/>
      <w:b/>
      <w:sz w:val="32"/>
    </w:rPr>
  </w:style>
  <w:style w:type="paragraph" w:styleId="Heading3">
    <w:name w:val="heading 3"/>
    <w:basedOn w:val="Normal"/>
    <w:next w:val="Normal"/>
    <w:link w:val="Heading3Char"/>
    <w:rsid w:val="006607EA"/>
    <w:pPr>
      <w:keepNext/>
      <w:outlineLvl w:val="2"/>
    </w:pPr>
    <w:rPr>
      <w:rFonts w:ascii="Arial" w:hAnsi="Arial"/>
      <w:b/>
      <w:sz w:val="28"/>
    </w:rPr>
  </w:style>
  <w:style w:type="paragraph" w:styleId="Heading4">
    <w:name w:val="heading 4"/>
    <w:basedOn w:val="Normal"/>
    <w:next w:val="Normal"/>
    <w:link w:val="Heading4Char"/>
    <w:rsid w:val="006607EA"/>
    <w:pPr>
      <w:keepNext/>
      <w:outlineLvl w:val="3"/>
    </w:pPr>
    <w:rPr>
      <w:rFonts w:ascii="Arial" w:hAnsi="Arial"/>
      <w:sz w:val="24"/>
    </w:rPr>
  </w:style>
  <w:style w:type="paragraph" w:styleId="Heading5">
    <w:name w:val="heading 5"/>
    <w:basedOn w:val="Normal"/>
    <w:next w:val="Normal"/>
    <w:link w:val="Heading5Char"/>
    <w:rsid w:val="006607EA"/>
    <w:pPr>
      <w:keepNext/>
      <w:spacing w:line="360" w:lineRule="auto"/>
      <w:outlineLvl w:val="4"/>
    </w:pPr>
    <w:rPr>
      <w:rFonts w:ascii="Arial" w:hAnsi="Arial"/>
      <w:b/>
      <w:sz w:val="24"/>
    </w:rPr>
  </w:style>
  <w:style w:type="paragraph" w:styleId="Heading7">
    <w:name w:val="heading 7"/>
    <w:basedOn w:val="Normal"/>
    <w:next w:val="Normal"/>
    <w:link w:val="Heading7Char"/>
    <w:semiHidden/>
    <w:unhideWhenUsed/>
    <w:qFormat/>
    <w:rsid w:val="006607EA"/>
    <w:pPr>
      <w:spacing w:before="240" w:after="60"/>
      <w:outlineLvl w:val="6"/>
    </w:pPr>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rsid w:val="006607E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607EA"/>
  </w:style>
  <w:style w:type="paragraph" w:styleId="BalloonText">
    <w:name w:val="Balloon Text"/>
    <w:basedOn w:val="Normal"/>
    <w:link w:val="BalloonTextChar"/>
    <w:rsid w:val="006607EA"/>
    <w:rPr>
      <w:rFonts w:ascii="Tahoma" w:hAnsi="Tahoma" w:cs="Tahoma"/>
      <w:sz w:val="16"/>
      <w:szCs w:val="16"/>
    </w:rPr>
  </w:style>
  <w:style w:type="character" w:customStyle="1" w:styleId="BalloonTextChar">
    <w:name w:val="Balloon Text Char"/>
    <w:basedOn w:val="DefaultParagraphFont"/>
    <w:link w:val="BalloonText"/>
    <w:rsid w:val="006607EA"/>
    <w:rPr>
      <w:rFonts w:ascii="Tahoma" w:hAnsi="Tahoma" w:cs="Tahoma"/>
      <w:sz w:val="16"/>
      <w:szCs w:val="16"/>
    </w:rPr>
  </w:style>
  <w:style w:type="table" w:styleId="TableGrid">
    <w:name w:val="Table Grid"/>
    <w:basedOn w:val="TableNormal"/>
    <w:rsid w:val="006607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basedOn w:val="Normal"/>
    <w:link w:val="bodyChar"/>
    <w:rsid w:val="002E092F"/>
    <w:rPr>
      <w:rFonts w:ascii="Calibri" w:hAnsi="Calibri"/>
      <w:color w:val="1A1A1A"/>
    </w:rPr>
  </w:style>
  <w:style w:type="character" w:customStyle="1" w:styleId="bodyChar">
    <w:name w:val="body Char"/>
    <w:basedOn w:val="DefaultParagraphFont"/>
    <w:link w:val="body"/>
    <w:rsid w:val="002E092F"/>
    <w:rPr>
      <w:rFonts w:ascii="Calibri" w:hAnsi="Calibri"/>
      <w:color w:val="1A1A1A"/>
      <w:sz w:val="24"/>
    </w:rPr>
  </w:style>
  <w:style w:type="paragraph" w:customStyle="1" w:styleId="calibribold">
    <w:name w:val="calibri bold"/>
    <w:basedOn w:val="Normal"/>
    <w:link w:val="calibriboldChar"/>
    <w:rsid w:val="006607EA"/>
    <w:rPr>
      <w:rFonts w:ascii="Calibri" w:hAnsi="Calibri"/>
      <w:b/>
      <w:color w:val="1A1A1A"/>
      <w:sz w:val="24"/>
    </w:rPr>
  </w:style>
  <w:style w:type="character" w:customStyle="1" w:styleId="calibriboldChar">
    <w:name w:val="calibri bold Char"/>
    <w:basedOn w:val="DefaultParagraphFont"/>
    <w:link w:val="calibribold"/>
    <w:rsid w:val="006607EA"/>
    <w:rPr>
      <w:rFonts w:ascii="Calibri" w:hAnsi="Calibri"/>
      <w:b/>
      <w:color w:val="1A1A1A"/>
      <w:sz w:val="24"/>
    </w:rPr>
  </w:style>
  <w:style w:type="paragraph" w:customStyle="1" w:styleId="BasicParagraph">
    <w:name w:val="[Basic Paragraph]"/>
    <w:basedOn w:val="Normal"/>
    <w:link w:val="BasicParagraphChar"/>
    <w:uiPriority w:val="99"/>
    <w:rsid w:val="006607EA"/>
    <w:pPr>
      <w:autoSpaceDE w:val="0"/>
      <w:autoSpaceDN w:val="0"/>
      <w:adjustRightInd w:val="0"/>
      <w:spacing w:line="288" w:lineRule="auto"/>
      <w:textAlignment w:val="center"/>
    </w:pPr>
    <w:rPr>
      <w:color w:val="000000"/>
      <w:sz w:val="24"/>
      <w:szCs w:val="24"/>
    </w:rPr>
  </w:style>
  <w:style w:type="paragraph" w:customStyle="1" w:styleId="subheading14pt">
    <w:name w:val="sub heading 14pt"/>
    <w:basedOn w:val="Normal"/>
    <w:link w:val="subheading14ptChar"/>
    <w:rsid w:val="00E943C5"/>
    <w:rPr>
      <w:b/>
      <w:color w:val="455560"/>
      <w:sz w:val="28"/>
      <w:szCs w:val="26"/>
    </w:rPr>
  </w:style>
  <w:style w:type="character" w:customStyle="1" w:styleId="subheading14ptChar">
    <w:name w:val="sub heading 14pt Char"/>
    <w:basedOn w:val="DefaultParagraphFont"/>
    <w:link w:val="subheading14pt"/>
    <w:rsid w:val="00E943C5"/>
    <w:rPr>
      <w:rFonts w:asciiTheme="minorHAnsi" w:hAnsiTheme="minorHAnsi"/>
      <w:b/>
      <w:color w:val="455560"/>
      <w:sz w:val="28"/>
      <w:szCs w:val="26"/>
    </w:rPr>
  </w:style>
  <w:style w:type="paragraph" w:customStyle="1" w:styleId="Mainheading">
    <w:name w:val="Main heading"/>
    <w:basedOn w:val="subheading14pt"/>
    <w:link w:val="MainheadingChar"/>
    <w:rsid w:val="00E943C5"/>
    <w:rPr>
      <w:sz w:val="40"/>
      <w:szCs w:val="48"/>
    </w:rPr>
  </w:style>
  <w:style w:type="character" w:customStyle="1" w:styleId="MainheadingChar">
    <w:name w:val="Main heading Char"/>
    <w:basedOn w:val="subheading14ptChar"/>
    <w:link w:val="Mainheading"/>
    <w:rsid w:val="00E943C5"/>
    <w:rPr>
      <w:rFonts w:asciiTheme="minorHAnsi" w:hAnsiTheme="minorHAnsi"/>
      <w:b/>
      <w:color w:val="455560"/>
      <w:sz w:val="40"/>
      <w:szCs w:val="48"/>
    </w:rPr>
  </w:style>
  <w:style w:type="character" w:styleId="Hyperlink">
    <w:name w:val="Hyperlink"/>
    <w:unhideWhenUsed/>
    <w:rsid w:val="002E092F"/>
    <w:rPr>
      <w:color w:val="0000FF"/>
      <w:u w:val="single"/>
    </w:rPr>
  </w:style>
  <w:style w:type="character" w:customStyle="1" w:styleId="calibriChar">
    <w:name w:val="calibri Char"/>
    <w:basedOn w:val="DefaultParagraphFont"/>
    <w:link w:val="calibri"/>
    <w:locked/>
    <w:rsid w:val="006607EA"/>
    <w:rPr>
      <w:rFonts w:ascii="Calibri" w:hAnsi="Calibri"/>
      <w:color w:val="1A1A1A"/>
      <w:sz w:val="24"/>
    </w:rPr>
  </w:style>
  <w:style w:type="paragraph" w:customStyle="1" w:styleId="calibri">
    <w:name w:val="calibri"/>
    <w:basedOn w:val="Normal"/>
    <w:link w:val="calibriChar"/>
    <w:rsid w:val="006607EA"/>
    <w:rPr>
      <w:rFonts w:ascii="Calibri" w:hAnsi="Calibri"/>
      <w:color w:val="1A1A1A"/>
      <w:sz w:val="24"/>
    </w:rPr>
  </w:style>
  <w:style w:type="character" w:customStyle="1" w:styleId="Heading2Char">
    <w:name w:val="Heading 2 Char"/>
    <w:basedOn w:val="DefaultParagraphFont"/>
    <w:link w:val="Heading2"/>
    <w:rsid w:val="006607EA"/>
    <w:rPr>
      <w:rFonts w:ascii="Arial" w:hAnsi="Arial"/>
      <w:b/>
      <w:sz w:val="32"/>
    </w:rPr>
  </w:style>
  <w:style w:type="paragraph" w:styleId="Footer">
    <w:name w:val="footer"/>
    <w:basedOn w:val="Normal"/>
    <w:link w:val="FooterChar"/>
    <w:uiPriority w:val="99"/>
    <w:rsid w:val="006607EA"/>
    <w:pPr>
      <w:tabs>
        <w:tab w:val="center" w:pos="4513"/>
        <w:tab w:val="right" w:pos="9026"/>
      </w:tabs>
    </w:pPr>
  </w:style>
  <w:style w:type="character" w:customStyle="1" w:styleId="FooterChar">
    <w:name w:val="Footer Char"/>
    <w:basedOn w:val="DefaultParagraphFont"/>
    <w:link w:val="Footer"/>
    <w:uiPriority w:val="99"/>
    <w:rsid w:val="006607EA"/>
  </w:style>
  <w:style w:type="paragraph" w:styleId="Header">
    <w:name w:val="header"/>
    <w:basedOn w:val="Normal"/>
    <w:link w:val="HeaderChar"/>
    <w:uiPriority w:val="99"/>
    <w:rsid w:val="006607EA"/>
    <w:pPr>
      <w:tabs>
        <w:tab w:val="center" w:pos="4513"/>
        <w:tab w:val="right" w:pos="9026"/>
      </w:tabs>
    </w:pPr>
  </w:style>
  <w:style w:type="character" w:customStyle="1" w:styleId="HeaderChar">
    <w:name w:val="Header Char"/>
    <w:basedOn w:val="DefaultParagraphFont"/>
    <w:link w:val="Header"/>
    <w:uiPriority w:val="99"/>
    <w:rsid w:val="006607EA"/>
  </w:style>
  <w:style w:type="character" w:styleId="IntenseEmphasis">
    <w:name w:val="Intense Emphasis"/>
    <w:basedOn w:val="DefaultParagraphFont"/>
    <w:uiPriority w:val="21"/>
    <w:rsid w:val="006607EA"/>
    <w:rPr>
      <w:b/>
      <w:bCs/>
      <w:i/>
      <w:iCs/>
      <w:color w:val="00A7D6" w:themeColor="accent1"/>
    </w:rPr>
  </w:style>
  <w:style w:type="character" w:styleId="SubtleEmphasis">
    <w:name w:val="Subtle Emphasis"/>
    <w:basedOn w:val="DefaultParagraphFont"/>
    <w:uiPriority w:val="19"/>
    <w:rsid w:val="00371CA7"/>
    <w:rPr>
      <w:i/>
      <w:iCs/>
      <w:color w:val="707070" w:themeColor="text1" w:themeTint="BF"/>
    </w:rPr>
  </w:style>
  <w:style w:type="paragraph" w:customStyle="1" w:styleId="MainTitle">
    <w:name w:val="Main Title"/>
    <w:basedOn w:val="Normal"/>
    <w:link w:val="MainTitleChar"/>
    <w:rsid w:val="002E092F"/>
    <w:pPr>
      <w:spacing w:after="240"/>
    </w:pPr>
    <w:rPr>
      <w:rFonts w:ascii="Franklin Gothic Book" w:hAnsi="Franklin Gothic Book" w:cs="Gill Sans Light"/>
      <w:color w:val="232222"/>
      <w:sz w:val="64"/>
      <w:szCs w:val="64"/>
    </w:rPr>
  </w:style>
  <w:style w:type="character" w:customStyle="1" w:styleId="MainTitleChar">
    <w:name w:val="Main Title Char"/>
    <w:link w:val="MainTitle"/>
    <w:rsid w:val="002E092F"/>
    <w:rPr>
      <w:rFonts w:ascii="Franklin Gothic Book" w:eastAsia="MS Mincho" w:hAnsi="Franklin Gothic Book" w:cs="Gill Sans Light"/>
      <w:color w:val="232222"/>
      <w:sz w:val="64"/>
      <w:szCs w:val="64"/>
      <w:lang w:val="en-US" w:eastAsia="en-US"/>
    </w:rPr>
  </w:style>
  <w:style w:type="paragraph" w:customStyle="1" w:styleId="Body0">
    <w:name w:val="Body"/>
    <w:link w:val="BodyChar0"/>
    <w:qFormat/>
    <w:rsid w:val="006607EA"/>
    <w:rPr>
      <w:rFonts w:ascii="Calibri Light" w:hAnsi="Calibri Light"/>
      <w:color w:val="414141" w:themeColor="text1"/>
      <w:sz w:val="24"/>
    </w:rPr>
  </w:style>
  <w:style w:type="character" w:customStyle="1" w:styleId="BodyChar0">
    <w:name w:val="Body Char"/>
    <w:basedOn w:val="DefaultParagraphFont"/>
    <w:link w:val="Body0"/>
    <w:rsid w:val="006607EA"/>
    <w:rPr>
      <w:rFonts w:ascii="Calibri Light" w:hAnsi="Calibri Light"/>
      <w:color w:val="414141" w:themeColor="text1"/>
      <w:sz w:val="24"/>
    </w:rPr>
  </w:style>
  <w:style w:type="paragraph" w:customStyle="1" w:styleId="Subtitle2">
    <w:name w:val="Sub title 2"/>
    <w:basedOn w:val="Normal"/>
    <w:link w:val="Subtitle2Char"/>
    <w:autoRedefine/>
    <w:qFormat/>
    <w:rsid w:val="00C71DDF"/>
    <w:pPr>
      <w:spacing w:after="240"/>
    </w:pPr>
    <w:rPr>
      <w:rFonts w:ascii="Franklin Gothic Book" w:hAnsi="Franklin Gothic Book" w:cs="Gill Sans"/>
      <w:b/>
      <w:color w:val="E6E6E5" w:themeColor="background2"/>
      <w:sz w:val="28"/>
      <w:szCs w:val="28"/>
      <w:lang w:val="en-US"/>
    </w:rPr>
  </w:style>
  <w:style w:type="paragraph" w:customStyle="1" w:styleId="Subtitle3">
    <w:name w:val="Sub title 3"/>
    <w:basedOn w:val="Subtitle2"/>
    <w:link w:val="Subtitle3Char"/>
    <w:rsid w:val="002E092F"/>
    <w:rPr>
      <w:b w:val="0"/>
    </w:rPr>
  </w:style>
  <w:style w:type="character" w:customStyle="1" w:styleId="Subtitle2Char">
    <w:name w:val="Sub title 2 Char"/>
    <w:basedOn w:val="DefaultParagraphFont"/>
    <w:link w:val="Subtitle2"/>
    <w:rsid w:val="00C71DDF"/>
    <w:rPr>
      <w:rFonts w:ascii="Franklin Gothic Book" w:eastAsiaTheme="minorHAnsi" w:hAnsi="Franklin Gothic Book" w:cs="Gill Sans"/>
      <w:b/>
      <w:color w:val="E6E6E5" w:themeColor="background2"/>
      <w:sz w:val="28"/>
      <w:szCs w:val="28"/>
      <w:lang w:val="en-US" w:eastAsia="en-US"/>
    </w:rPr>
  </w:style>
  <w:style w:type="paragraph" w:customStyle="1" w:styleId="Subtitle1">
    <w:name w:val="Sub title 1"/>
    <w:basedOn w:val="Normal"/>
    <w:link w:val="Subtitle1Char"/>
    <w:rsid w:val="002E092F"/>
    <w:pPr>
      <w:spacing w:after="240"/>
    </w:pPr>
    <w:rPr>
      <w:rFonts w:ascii="Franklin Gothic Demi" w:hAnsi="Franklin Gothic Demi" w:cs="Gill Sans"/>
      <w:color w:val="232222"/>
      <w:sz w:val="32"/>
    </w:rPr>
  </w:style>
  <w:style w:type="character" w:customStyle="1" w:styleId="Subtitle3Char">
    <w:name w:val="Sub title 3 Char"/>
    <w:basedOn w:val="Subtitle2Char"/>
    <w:link w:val="Subtitle3"/>
    <w:rsid w:val="002E092F"/>
    <w:rPr>
      <w:rFonts w:ascii="Franklin Gothic Book" w:eastAsia="MS Mincho" w:hAnsi="Franklin Gothic Book" w:cs="Gill Sans"/>
      <w:b w:val="0"/>
      <w:color w:val="232222"/>
      <w:sz w:val="28"/>
      <w:szCs w:val="28"/>
      <w:lang w:val="en-US" w:eastAsia="en-US"/>
    </w:rPr>
  </w:style>
  <w:style w:type="character" w:customStyle="1" w:styleId="Subtitle1Char">
    <w:name w:val="Sub title 1 Char"/>
    <w:basedOn w:val="DefaultParagraphFont"/>
    <w:link w:val="Subtitle1"/>
    <w:rsid w:val="002E092F"/>
    <w:rPr>
      <w:rFonts w:ascii="Franklin Gothic Demi" w:eastAsia="MS Mincho" w:hAnsi="Franklin Gothic Demi" w:cs="Gill Sans"/>
      <w:color w:val="232222"/>
      <w:sz w:val="32"/>
      <w:szCs w:val="24"/>
      <w:lang w:val="en-US" w:eastAsia="en-US"/>
    </w:rPr>
  </w:style>
  <w:style w:type="paragraph" w:customStyle="1" w:styleId="BodyBoldBlue">
    <w:name w:val="Body Bold Blue"/>
    <w:basedOn w:val="Bodycopy"/>
    <w:link w:val="BodyBoldBlueChar"/>
    <w:rsid w:val="002E092F"/>
    <w:rPr>
      <w:rFonts w:ascii="Calibri" w:hAnsi="Calibri"/>
      <w:b/>
      <w:color w:val="232222"/>
      <w:sz w:val="24"/>
    </w:rPr>
  </w:style>
  <w:style w:type="character" w:customStyle="1" w:styleId="BodyBoldBlueChar">
    <w:name w:val="Body Bold Blue Char"/>
    <w:link w:val="BodyBoldBlue"/>
    <w:rsid w:val="002E092F"/>
    <w:rPr>
      <w:rFonts w:ascii="Calibri" w:eastAsia="MS Mincho" w:hAnsi="Calibri" w:cs="Gill Sans"/>
      <w:b/>
      <w:color w:val="232222"/>
      <w:sz w:val="24"/>
      <w:szCs w:val="26"/>
      <w:lang w:val="en-US" w:eastAsia="en-US"/>
    </w:rPr>
  </w:style>
  <w:style w:type="paragraph" w:customStyle="1" w:styleId="SubTitle">
    <w:name w:val="Sub Title"/>
    <w:basedOn w:val="Normal"/>
    <w:link w:val="SubTitleChar"/>
    <w:rsid w:val="002E092F"/>
    <w:pPr>
      <w:spacing w:after="240"/>
    </w:pPr>
    <w:rPr>
      <w:rFonts w:ascii="Gill Sans" w:hAnsi="Gill Sans" w:cs="Gill Sans"/>
      <w:i/>
      <w:color w:val="000000"/>
      <w:sz w:val="32"/>
    </w:rPr>
  </w:style>
  <w:style w:type="character" w:customStyle="1" w:styleId="SubTitleChar">
    <w:name w:val="Sub Title Char"/>
    <w:link w:val="SubTitle"/>
    <w:rsid w:val="002E092F"/>
    <w:rPr>
      <w:rFonts w:ascii="Gill Sans" w:eastAsia="MS Mincho" w:hAnsi="Gill Sans" w:cs="Gill Sans"/>
      <w:i/>
      <w:color w:val="000000"/>
      <w:sz w:val="32"/>
      <w:szCs w:val="24"/>
      <w:lang w:val="en-US" w:eastAsia="en-US"/>
    </w:rPr>
  </w:style>
  <w:style w:type="paragraph" w:styleId="NormalWeb">
    <w:name w:val="Normal (Web)"/>
    <w:basedOn w:val="Normal"/>
    <w:uiPriority w:val="99"/>
    <w:unhideWhenUsed/>
    <w:rsid w:val="006607EA"/>
    <w:pPr>
      <w:spacing w:after="190" w:line="190" w:lineRule="atLeast"/>
      <w:jc w:val="both"/>
    </w:pPr>
    <w:rPr>
      <w:sz w:val="15"/>
      <w:szCs w:val="15"/>
    </w:rPr>
  </w:style>
  <w:style w:type="character" w:styleId="SubtleReference">
    <w:name w:val="Subtle Reference"/>
    <w:basedOn w:val="DefaultParagraphFont"/>
    <w:uiPriority w:val="67"/>
    <w:rsid w:val="002E092F"/>
    <w:rPr>
      <w:smallCaps/>
      <w:color w:val="848484" w:themeColor="text1" w:themeTint="A5"/>
    </w:rPr>
  </w:style>
  <w:style w:type="paragraph" w:customStyle="1" w:styleId="Bodycopy">
    <w:name w:val="Body copy"/>
    <w:basedOn w:val="Normal"/>
    <w:link w:val="BodycopyChar"/>
    <w:rsid w:val="002E092F"/>
    <w:rPr>
      <w:rFonts w:ascii="Gill Sans" w:hAnsi="Gill Sans" w:cs="Gill Sans"/>
      <w:color w:val="595959"/>
      <w:sz w:val="26"/>
      <w:szCs w:val="26"/>
    </w:rPr>
  </w:style>
  <w:style w:type="character" w:customStyle="1" w:styleId="BodycopyChar">
    <w:name w:val="Body copy Char"/>
    <w:link w:val="Bodycopy"/>
    <w:rsid w:val="002E092F"/>
    <w:rPr>
      <w:rFonts w:ascii="Gill Sans" w:eastAsia="MS Mincho" w:hAnsi="Gill Sans" w:cs="Gill Sans"/>
      <w:color w:val="595959"/>
      <w:sz w:val="26"/>
      <w:szCs w:val="26"/>
      <w:lang w:val="en-US" w:eastAsia="en-US"/>
    </w:rPr>
  </w:style>
  <w:style w:type="paragraph" w:customStyle="1" w:styleId="Tableheader">
    <w:name w:val="Table header"/>
    <w:basedOn w:val="BodyBoldBlue"/>
    <w:link w:val="TableheaderChar"/>
    <w:rsid w:val="002E092F"/>
    <w:rPr>
      <w:rFonts w:ascii="Franklin Gothic Book" w:hAnsi="Franklin Gothic Book"/>
      <w:color w:val="FFFFFF" w:themeColor="background1"/>
    </w:rPr>
  </w:style>
  <w:style w:type="character" w:customStyle="1" w:styleId="TableheaderChar">
    <w:name w:val="Table header Char"/>
    <w:basedOn w:val="BodyBoldBlueChar"/>
    <w:link w:val="Tableheader"/>
    <w:rsid w:val="002E092F"/>
    <w:rPr>
      <w:rFonts w:ascii="Franklin Gothic Book" w:eastAsia="MS Mincho" w:hAnsi="Franklin Gothic Book" w:cs="Gill Sans"/>
      <w:b/>
      <w:color w:val="FFFFFF" w:themeColor="background1"/>
      <w:sz w:val="24"/>
      <w:szCs w:val="26"/>
      <w:lang w:val="en-US" w:eastAsia="en-US"/>
    </w:rPr>
  </w:style>
  <w:style w:type="paragraph" w:customStyle="1" w:styleId="Quotes">
    <w:name w:val="Quotes"/>
    <w:basedOn w:val="Body0"/>
    <w:link w:val="QuotesChar"/>
    <w:qFormat/>
    <w:rsid w:val="006607EA"/>
    <w:rPr>
      <w:i/>
      <w:color w:val="005187" w:themeColor="text2"/>
    </w:rPr>
  </w:style>
  <w:style w:type="character" w:customStyle="1" w:styleId="QuotesChar">
    <w:name w:val="Quotes Char"/>
    <w:basedOn w:val="BodyChar0"/>
    <w:link w:val="Quotes"/>
    <w:rsid w:val="006607EA"/>
    <w:rPr>
      <w:rFonts w:ascii="Calibri Light" w:hAnsi="Calibri Light"/>
      <w:i/>
      <w:color w:val="005187" w:themeColor="text2"/>
      <w:sz w:val="24"/>
    </w:rPr>
  </w:style>
  <w:style w:type="paragraph" w:customStyle="1" w:styleId="TableHeader0">
    <w:name w:val="Table Header"/>
    <w:link w:val="TableHeaderChar0"/>
    <w:rsid w:val="002E092F"/>
    <w:rPr>
      <w:rFonts w:ascii="Franklin Gothic Book" w:hAnsi="Franklin Gothic Book" w:cs="Gill Sans"/>
      <w:b/>
      <w:color w:val="FFFFFF" w:themeColor="background1"/>
      <w:sz w:val="28"/>
      <w:szCs w:val="26"/>
      <w:lang w:val="en-US" w:eastAsia="en-US"/>
    </w:rPr>
  </w:style>
  <w:style w:type="character" w:customStyle="1" w:styleId="TableHeaderChar0">
    <w:name w:val="Table Header Char"/>
    <w:basedOn w:val="DefaultParagraphFont"/>
    <w:link w:val="TableHeader0"/>
    <w:rsid w:val="002E092F"/>
    <w:rPr>
      <w:rFonts w:ascii="Franklin Gothic Book" w:hAnsi="Franklin Gothic Book" w:cs="Gill Sans"/>
      <w:b/>
      <w:color w:val="FFFFFF" w:themeColor="background1"/>
      <w:sz w:val="28"/>
      <w:szCs w:val="26"/>
      <w:lang w:val="en-US" w:eastAsia="en-US"/>
    </w:rPr>
  </w:style>
  <w:style w:type="paragraph" w:customStyle="1" w:styleId="Heading20">
    <w:name w:val="Heading2"/>
    <w:basedOn w:val="Normal"/>
    <w:link w:val="Heading2Char0"/>
    <w:qFormat/>
    <w:rsid w:val="006607EA"/>
    <w:rPr>
      <w:rFonts w:ascii="Calibri" w:hAnsi="Calibri"/>
      <w:b/>
      <w:color w:val="005187" w:themeColor="text2"/>
      <w:sz w:val="28"/>
      <w:szCs w:val="28"/>
    </w:rPr>
  </w:style>
  <w:style w:type="character" w:customStyle="1" w:styleId="Heading2Char0">
    <w:name w:val="Heading2 Char"/>
    <w:basedOn w:val="DefaultParagraphFont"/>
    <w:link w:val="Heading20"/>
    <w:rsid w:val="006607EA"/>
    <w:rPr>
      <w:rFonts w:ascii="Calibri" w:hAnsi="Calibri"/>
      <w:b/>
      <w:color w:val="005187" w:themeColor="text2"/>
      <w:sz w:val="28"/>
      <w:szCs w:val="28"/>
    </w:rPr>
  </w:style>
  <w:style w:type="paragraph" w:customStyle="1" w:styleId="Heading30">
    <w:name w:val="Heading3"/>
    <w:basedOn w:val="BasicParagraph"/>
    <w:link w:val="Heading3Char0"/>
    <w:qFormat/>
    <w:rsid w:val="006607EA"/>
    <w:rPr>
      <w:rFonts w:ascii="Calibri" w:hAnsi="Calibri" w:cs="Calibri"/>
      <w:b/>
      <w:bCs/>
      <w:color w:val="005187" w:themeColor="text2"/>
    </w:rPr>
  </w:style>
  <w:style w:type="paragraph" w:customStyle="1" w:styleId="Heading40">
    <w:name w:val="Heading4"/>
    <w:basedOn w:val="BasicParagraph"/>
    <w:link w:val="Heading4Char0"/>
    <w:qFormat/>
    <w:rsid w:val="006607EA"/>
    <w:rPr>
      <w:rFonts w:ascii="Calibri" w:hAnsi="Calibri" w:cs="Calibri"/>
      <w:bCs/>
      <w:color w:val="005187" w:themeColor="text2"/>
    </w:rPr>
  </w:style>
  <w:style w:type="character" w:customStyle="1" w:styleId="Heading3Char0">
    <w:name w:val="Heading3 Char"/>
    <w:basedOn w:val="BasicParagraphChar"/>
    <w:link w:val="Heading30"/>
    <w:rsid w:val="006607EA"/>
    <w:rPr>
      <w:rFonts w:ascii="Calibri" w:hAnsi="Calibri" w:cs="Calibri"/>
      <w:b/>
      <w:bCs/>
      <w:color w:val="005187" w:themeColor="text2"/>
      <w:sz w:val="24"/>
      <w:szCs w:val="24"/>
    </w:rPr>
  </w:style>
  <w:style w:type="character" w:customStyle="1" w:styleId="Heading4Char0">
    <w:name w:val="Heading4 Char"/>
    <w:basedOn w:val="BasicParagraphChar"/>
    <w:link w:val="Heading40"/>
    <w:rsid w:val="006607EA"/>
    <w:rPr>
      <w:rFonts w:ascii="Calibri" w:hAnsi="Calibri" w:cs="Calibri"/>
      <w:bCs/>
      <w:color w:val="005187" w:themeColor="text2"/>
      <w:sz w:val="24"/>
      <w:szCs w:val="24"/>
    </w:rPr>
  </w:style>
  <w:style w:type="character" w:customStyle="1" w:styleId="Heading3Char">
    <w:name w:val="Heading 3 Char"/>
    <w:basedOn w:val="DefaultParagraphFont"/>
    <w:link w:val="Heading3"/>
    <w:rsid w:val="006607EA"/>
    <w:rPr>
      <w:rFonts w:ascii="Arial" w:hAnsi="Arial"/>
      <w:b/>
      <w:sz w:val="28"/>
    </w:rPr>
  </w:style>
  <w:style w:type="character" w:customStyle="1" w:styleId="Heading4Char">
    <w:name w:val="Heading 4 Char"/>
    <w:basedOn w:val="DefaultParagraphFont"/>
    <w:link w:val="Heading4"/>
    <w:rsid w:val="006607EA"/>
    <w:rPr>
      <w:rFonts w:ascii="Arial" w:hAnsi="Arial"/>
      <w:sz w:val="24"/>
    </w:rPr>
  </w:style>
  <w:style w:type="character" w:customStyle="1" w:styleId="Heading5Char">
    <w:name w:val="Heading 5 Char"/>
    <w:basedOn w:val="DefaultParagraphFont"/>
    <w:link w:val="Heading5"/>
    <w:rsid w:val="00C105AD"/>
    <w:rPr>
      <w:rFonts w:ascii="Arial" w:hAnsi="Arial"/>
      <w:b/>
      <w:sz w:val="24"/>
    </w:rPr>
  </w:style>
  <w:style w:type="character" w:customStyle="1" w:styleId="Heading7Char">
    <w:name w:val="Heading 7 Char"/>
    <w:basedOn w:val="DefaultParagraphFont"/>
    <w:link w:val="Heading7"/>
    <w:semiHidden/>
    <w:rsid w:val="006607EA"/>
    <w:rPr>
      <w:rFonts w:asciiTheme="minorHAnsi" w:eastAsiaTheme="minorEastAsia" w:hAnsiTheme="minorHAnsi" w:cstheme="minorBidi"/>
      <w:sz w:val="24"/>
      <w:szCs w:val="24"/>
    </w:rPr>
  </w:style>
  <w:style w:type="paragraph" w:styleId="BodyText">
    <w:name w:val="Body Text"/>
    <w:basedOn w:val="Normal"/>
    <w:link w:val="BodyTextChar"/>
    <w:rsid w:val="006607EA"/>
    <w:pPr>
      <w:jc w:val="center"/>
    </w:pPr>
    <w:rPr>
      <w:rFonts w:ascii="Arial" w:hAnsi="Arial"/>
      <w:b/>
      <w:sz w:val="32"/>
    </w:rPr>
  </w:style>
  <w:style w:type="character" w:customStyle="1" w:styleId="BodyTextChar">
    <w:name w:val="Body Text Char"/>
    <w:basedOn w:val="DefaultParagraphFont"/>
    <w:link w:val="BodyText"/>
    <w:rsid w:val="00C105AD"/>
    <w:rPr>
      <w:rFonts w:ascii="Arial" w:hAnsi="Arial"/>
      <w:b/>
      <w:sz w:val="32"/>
    </w:rPr>
  </w:style>
  <w:style w:type="paragraph" w:customStyle="1" w:styleId="calibriitalic">
    <w:name w:val="calibri italic"/>
    <w:basedOn w:val="calibri"/>
    <w:link w:val="calibriitalicChar"/>
    <w:rsid w:val="006607EA"/>
    <w:rPr>
      <w:b/>
      <w:i/>
    </w:rPr>
  </w:style>
  <w:style w:type="character" w:customStyle="1" w:styleId="calibriitalicChar">
    <w:name w:val="calibri italic Char"/>
    <w:basedOn w:val="calibriboldChar"/>
    <w:link w:val="calibriitalic"/>
    <w:rsid w:val="006607EA"/>
    <w:rPr>
      <w:rFonts w:ascii="Calibri" w:hAnsi="Calibri"/>
      <w:b/>
      <w:i/>
      <w:color w:val="1A1A1A"/>
      <w:sz w:val="24"/>
    </w:rPr>
  </w:style>
  <w:style w:type="paragraph" w:customStyle="1" w:styleId="Blueheadingbold">
    <w:name w:val="Blue heading bold"/>
    <w:basedOn w:val="Heading2"/>
    <w:link w:val="BlueheadingboldChar1"/>
    <w:rsid w:val="006607EA"/>
    <w:pPr>
      <w:spacing w:line="276" w:lineRule="auto"/>
    </w:pPr>
    <w:rPr>
      <w:rFonts w:ascii="Calibri" w:hAnsi="Calibri"/>
      <w:color w:val="0069AA"/>
      <w:sz w:val="60"/>
      <w:szCs w:val="60"/>
    </w:rPr>
  </w:style>
  <w:style w:type="character" w:customStyle="1" w:styleId="BlueheadingboldChar1">
    <w:name w:val="Blue heading bold Char1"/>
    <w:basedOn w:val="DefaultParagraphFont"/>
    <w:link w:val="Blueheadingbold"/>
    <w:rsid w:val="006607EA"/>
    <w:rPr>
      <w:rFonts w:ascii="Calibri" w:hAnsi="Calibri"/>
      <w:b/>
      <w:color w:val="0069AA"/>
      <w:sz w:val="60"/>
      <w:szCs w:val="60"/>
    </w:rPr>
  </w:style>
  <w:style w:type="paragraph" w:styleId="Title">
    <w:name w:val="Title"/>
    <w:basedOn w:val="Normal"/>
    <w:link w:val="TitleChar"/>
    <w:rsid w:val="006607EA"/>
    <w:pPr>
      <w:jc w:val="center"/>
    </w:pPr>
    <w:rPr>
      <w:rFonts w:ascii="Arial" w:hAnsi="Arial" w:cs="Arial"/>
      <w:b/>
      <w:bCs/>
      <w:sz w:val="36"/>
      <w:szCs w:val="24"/>
      <w:lang w:eastAsia="en-US"/>
    </w:rPr>
  </w:style>
  <w:style w:type="character" w:customStyle="1" w:styleId="TitleChar">
    <w:name w:val="Title Char"/>
    <w:basedOn w:val="DefaultParagraphFont"/>
    <w:link w:val="Title"/>
    <w:rsid w:val="006607EA"/>
    <w:rPr>
      <w:rFonts w:ascii="Arial" w:hAnsi="Arial" w:cs="Arial"/>
      <w:b/>
      <w:bCs/>
      <w:sz w:val="36"/>
      <w:szCs w:val="24"/>
      <w:lang w:eastAsia="en-US"/>
    </w:rPr>
  </w:style>
  <w:style w:type="paragraph" w:styleId="Quote">
    <w:name w:val="Quote"/>
    <w:basedOn w:val="Normal"/>
    <w:next w:val="Normal"/>
    <w:link w:val="QuoteChar"/>
    <w:uiPriority w:val="29"/>
    <w:rsid w:val="006607EA"/>
    <w:rPr>
      <w:i/>
      <w:iCs/>
      <w:color w:val="414141" w:themeColor="text1"/>
    </w:rPr>
  </w:style>
  <w:style w:type="character" w:customStyle="1" w:styleId="QuoteChar">
    <w:name w:val="Quote Char"/>
    <w:basedOn w:val="DefaultParagraphFont"/>
    <w:link w:val="Quote"/>
    <w:uiPriority w:val="29"/>
    <w:rsid w:val="006607EA"/>
    <w:rPr>
      <w:i/>
      <w:iCs/>
      <w:color w:val="414141" w:themeColor="text1"/>
    </w:rPr>
  </w:style>
  <w:style w:type="paragraph" w:customStyle="1" w:styleId="bold">
    <w:name w:val="bold"/>
    <w:basedOn w:val="Normal"/>
    <w:link w:val="boldChar"/>
    <w:rsid w:val="006607EA"/>
    <w:rPr>
      <w:rFonts w:ascii="Calibri" w:hAnsi="Calibri"/>
      <w:b/>
      <w:color w:val="1A1A1A"/>
      <w:sz w:val="24"/>
    </w:rPr>
  </w:style>
  <w:style w:type="character" w:customStyle="1" w:styleId="boldChar">
    <w:name w:val="bold Char"/>
    <w:basedOn w:val="DefaultParagraphFont"/>
    <w:link w:val="bold"/>
    <w:rsid w:val="006607EA"/>
    <w:rPr>
      <w:rFonts w:ascii="Calibri" w:hAnsi="Calibri"/>
      <w:b/>
      <w:color w:val="1A1A1A"/>
      <w:sz w:val="24"/>
    </w:rPr>
  </w:style>
  <w:style w:type="paragraph" w:customStyle="1" w:styleId="italic">
    <w:name w:val="italic"/>
    <w:basedOn w:val="Body0"/>
    <w:link w:val="italicChar"/>
    <w:rsid w:val="006607EA"/>
    <w:rPr>
      <w:b/>
      <w:i/>
    </w:rPr>
  </w:style>
  <w:style w:type="character" w:customStyle="1" w:styleId="italicChar">
    <w:name w:val="italic Char"/>
    <w:basedOn w:val="boldChar"/>
    <w:link w:val="italic"/>
    <w:rsid w:val="006607EA"/>
    <w:rPr>
      <w:rFonts w:ascii="Calibri Light" w:hAnsi="Calibri Light"/>
      <w:b/>
      <w:i/>
      <w:color w:val="414141" w:themeColor="text1"/>
      <w:sz w:val="24"/>
    </w:rPr>
  </w:style>
  <w:style w:type="paragraph" w:customStyle="1" w:styleId="mainheading0">
    <w:name w:val="main heading"/>
    <w:basedOn w:val="Heading2"/>
    <w:link w:val="mainheadingChar0"/>
    <w:rsid w:val="006607EA"/>
    <w:pPr>
      <w:spacing w:line="276" w:lineRule="auto"/>
    </w:pPr>
    <w:rPr>
      <w:rFonts w:ascii="Calibri" w:hAnsi="Calibri"/>
      <w:color w:val="0069AA"/>
      <w:sz w:val="60"/>
      <w:szCs w:val="60"/>
    </w:rPr>
  </w:style>
  <w:style w:type="character" w:customStyle="1" w:styleId="mainheadingChar0">
    <w:name w:val="main heading Char"/>
    <w:basedOn w:val="DefaultParagraphFont"/>
    <w:link w:val="mainheading0"/>
    <w:rsid w:val="006607EA"/>
    <w:rPr>
      <w:rFonts w:ascii="Calibri" w:hAnsi="Calibri"/>
      <w:b/>
      <w:color w:val="0069AA"/>
      <w:sz w:val="60"/>
      <w:szCs w:val="60"/>
    </w:rPr>
  </w:style>
  <w:style w:type="paragraph" w:customStyle="1" w:styleId="Heading10">
    <w:name w:val="Heading1"/>
    <w:basedOn w:val="Heading20"/>
    <w:link w:val="Heading1Char0"/>
    <w:qFormat/>
    <w:rsid w:val="006607EA"/>
    <w:rPr>
      <w:rFonts w:asciiTheme="minorHAnsi" w:hAnsiTheme="minorHAnsi"/>
      <w:sz w:val="48"/>
      <w:szCs w:val="48"/>
    </w:rPr>
  </w:style>
  <w:style w:type="character" w:customStyle="1" w:styleId="Heading1Char0">
    <w:name w:val="Heading1 Char"/>
    <w:basedOn w:val="Heading2Char0"/>
    <w:link w:val="Heading10"/>
    <w:rsid w:val="006607EA"/>
    <w:rPr>
      <w:rFonts w:asciiTheme="minorHAnsi" w:hAnsiTheme="minorHAnsi"/>
      <w:b/>
      <w:color w:val="005187" w:themeColor="text2"/>
      <w:sz w:val="48"/>
      <w:szCs w:val="48"/>
    </w:rPr>
  </w:style>
  <w:style w:type="character" w:customStyle="1" w:styleId="BasicParagraphChar">
    <w:name w:val="[Basic Paragraph] Char"/>
    <w:basedOn w:val="DefaultParagraphFont"/>
    <w:link w:val="BasicParagraph"/>
    <w:uiPriority w:val="99"/>
    <w:rsid w:val="006607EA"/>
    <w:rPr>
      <w:color w:val="000000"/>
      <w:sz w:val="24"/>
      <w:szCs w:val="24"/>
    </w:rPr>
  </w:style>
  <w:style w:type="paragraph" w:styleId="ListBullet4">
    <w:name w:val="List Bullet 4"/>
    <w:basedOn w:val="Normal"/>
    <w:autoRedefine/>
    <w:rsid w:val="006607EA"/>
    <w:pPr>
      <w:numPr>
        <w:numId w:val="1"/>
      </w:numPr>
    </w:pPr>
    <w:rPr>
      <w:sz w:val="24"/>
      <w:lang w:eastAsia="en-US"/>
    </w:rPr>
  </w:style>
  <w:style w:type="paragraph" w:styleId="BodyText2">
    <w:name w:val="Body Text 2"/>
    <w:basedOn w:val="Normal"/>
    <w:link w:val="BodyText2Char"/>
    <w:rsid w:val="006607EA"/>
    <w:rPr>
      <w:rFonts w:ascii="Gill Sans" w:hAnsi="Gill Sans"/>
      <w:b/>
      <w:sz w:val="24"/>
      <w:u w:val="single"/>
      <w:lang w:eastAsia="en-US"/>
    </w:rPr>
  </w:style>
  <w:style w:type="character" w:customStyle="1" w:styleId="BodyText2Char">
    <w:name w:val="Body Text 2 Char"/>
    <w:basedOn w:val="DefaultParagraphFont"/>
    <w:link w:val="BodyText2"/>
    <w:rsid w:val="006607EA"/>
    <w:rPr>
      <w:rFonts w:ascii="Gill Sans" w:hAnsi="Gill Sans"/>
      <w:b/>
      <w:sz w:val="24"/>
      <w:u w:val="single"/>
      <w:lang w:eastAsia="en-US"/>
    </w:rPr>
  </w:style>
  <w:style w:type="paragraph" w:styleId="BodyText3">
    <w:name w:val="Body Text 3"/>
    <w:basedOn w:val="Normal"/>
    <w:link w:val="BodyText3Char"/>
    <w:rsid w:val="006607EA"/>
    <w:rPr>
      <w:rFonts w:ascii="Gill Sans MT" w:hAnsi="Gill Sans MT"/>
      <w:b/>
      <w:sz w:val="24"/>
      <w:lang w:eastAsia="en-US"/>
    </w:rPr>
  </w:style>
  <w:style w:type="character" w:customStyle="1" w:styleId="BodyText3Char">
    <w:name w:val="Body Text 3 Char"/>
    <w:basedOn w:val="DefaultParagraphFont"/>
    <w:link w:val="BodyText3"/>
    <w:rsid w:val="006607EA"/>
    <w:rPr>
      <w:rFonts w:ascii="Gill Sans MT" w:hAnsi="Gill Sans MT"/>
      <w:b/>
      <w:sz w:val="24"/>
      <w:lang w:eastAsia="en-US"/>
    </w:rPr>
  </w:style>
  <w:style w:type="paragraph" w:styleId="BodyTextIndent">
    <w:name w:val="Body Text Indent"/>
    <w:basedOn w:val="Normal"/>
    <w:link w:val="BodyTextIndentChar"/>
    <w:rsid w:val="006607EA"/>
    <w:pPr>
      <w:ind w:left="720" w:hanging="720"/>
    </w:pPr>
    <w:rPr>
      <w:rFonts w:ascii="Gill Sans" w:hAnsi="Gill Sans"/>
      <w:sz w:val="24"/>
      <w:lang w:eastAsia="en-US"/>
    </w:rPr>
  </w:style>
  <w:style w:type="character" w:customStyle="1" w:styleId="BodyTextIndentChar">
    <w:name w:val="Body Text Indent Char"/>
    <w:basedOn w:val="DefaultParagraphFont"/>
    <w:link w:val="BodyTextIndent"/>
    <w:rsid w:val="006607EA"/>
    <w:rPr>
      <w:rFonts w:ascii="Gill Sans" w:hAnsi="Gill Sans"/>
      <w:sz w:val="24"/>
      <w:lang w:eastAsia="en-US"/>
    </w:rPr>
  </w:style>
  <w:style w:type="paragraph" w:styleId="BodyTextIndent2">
    <w:name w:val="Body Text Indent 2"/>
    <w:basedOn w:val="Normal"/>
    <w:link w:val="BodyTextIndent2Char"/>
    <w:rsid w:val="006607EA"/>
    <w:pPr>
      <w:ind w:left="720"/>
    </w:pPr>
    <w:rPr>
      <w:rFonts w:ascii="Gill Sans" w:hAnsi="Gill Sans"/>
      <w:sz w:val="24"/>
      <w:lang w:eastAsia="en-US"/>
    </w:rPr>
  </w:style>
  <w:style w:type="character" w:customStyle="1" w:styleId="BodyTextIndent2Char">
    <w:name w:val="Body Text Indent 2 Char"/>
    <w:basedOn w:val="DefaultParagraphFont"/>
    <w:link w:val="BodyTextIndent2"/>
    <w:rsid w:val="006607EA"/>
    <w:rPr>
      <w:rFonts w:ascii="Gill Sans" w:hAnsi="Gill Sans"/>
      <w:sz w:val="24"/>
      <w:lang w:eastAsia="en-US"/>
    </w:rPr>
  </w:style>
  <w:style w:type="paragraph" w:styleId="List2">
    <w:name w:val="List 2"/>
    <w:basedOn w:val="Normal"/>
    <w:rsid w:val="006607EA"/>
    <w:pPr>
      <w:ind w:left="566" w:hanging="283"/>
    </w:pPr>
    <w:rPr>
      <w:rFonts w:ascii="Gill Sans" w:hAnsi="Gill Sans"/>
      <w:sz w:val="24"/>
      <w:lang w:eastAsia="en-US"/>
    </w:rPr>
  </w:style>
  <w:style w:type="paragraph" w:styleId="List3">
    <w:name w:val="List 3"/>
    <w:basedOn w:val="Normal"/>
    <w:rsid w:val="006607EA"/>
    <w:pPr>
      <w:ind w:left="849" w:hanging="283"/>
    </w:pPr>
    <w:rPr>
      <w:sz w:val="24"/>
      <w:lang w:eastAsia="en-US"/>
    </w:rPr>
  </w:style>
  <w:style w:type="paragraph" w:styleId="List">
    <w:name w:val="List"/>
    <w:basedOn w:val="Normal"/>
    <w:rsid w:val="006607EA"/>
    <w:pPr>
      <w:ind w:left="283" w:hanging="283"/>
    </w:pPr>
    <w:rPr>
      <w:rFonts w:ascii="Gill Sans" w:hAnsi="Gill Sans"/>
      <w:sz w:val="24"/>
      <w:lang w:eastAsia="en-US"/>
    </w:rPr>
  </w:style>
  <w:style w:type="paragraph" w:styleId="BlockText">
    <w:name w:val="Block Text"/>
    <w:basedOn w:val="Normal"/>
    <w:rsid w:val="006607EA"/>
    <w:pPr>
      <w:tabs>
        <w:tab w:val="left" w:pos="1701"/>
        <w:tab w:val="left" w:pos="8789"/>
      </w:tabs>
      <w:spacing w:line="280" w:lineRule="exact"/>
      <w:ind w:left="1701" w:right="695"/>
    </w:pPr>
    <w:rPr>
      <w:bCs/>
      <w:sz w:val="24"/>
      <w:szCs w:val="24"/>
      <w:lang w:eastAsia="en-US"/>
    </w:rPr>
  </w:style>
  <w:style w:type="paragraph" w:styleId="ListParagraph">
    <w:name w:val="List Paragraph"/>
    <w:basedOn w:val="Normal"/>
    <w:uiPriority w:val="34"/>
    <w:rsid w:val="006607EA"/>
    <w:pPr>
      <w:ind w:left="720"/>
      <w:contextualSpacing/>
    </w:pPr>
  </w:style>
  <w:style w:type="paragraph" w:customStyle="1" w:styleId="BodyBold">
    <w:name w:val="Body Bold"/>
    <w:basedOn w:val="BasicParagraph"/>
    <w:link w:val="BodyBoldChar"/>
    <w:qFormat/>
    <w:rsid w:val="006607EA"/>
    <w:pPr>
      <w:spacing w:line="240" w:lineRule="auto"/>
      <w:textAlignment w:val="auto"/>
    </w:pPr>
    <w:rPr>
      <w:rFonts w:ascii="Calibri Light" w:hAnsi="Calibri Light" w:cs="Calibri"/>
      <w:b/>
      <w:color w:val="414141" w:themeColor="text1"/>
    </w:rPr>
  </w:style>
  <w:style w:type="character" w:customStyle="1" w:styleId="BodyBoldChar">
    <w:name w:val="Body Bold Char"/>
    <w:basedOn w:val="BasicParagraphChar"/>
    <w:link w:val="BodyBold"/>
    <w:rsid w:val="006607EA"/>
    <w:rPr>
      <w:rFonts w:ascii="Calibri Light" w:hAnsi="Calibri Light" w:cs="Calibri"/>
      <w:b/>
      <w:color w:val="414141" w:themeColor="text1"/>
      <w:sz w:val="24"/>
      <w:szCs w:val="24"/>
    </w:rPr>
  </w:style>
  <w:style w:type="paragraph" w:customStyle="1" w:styleId="TableHeading">
    <w:name w:val="Table Heading"/>
    <w:link w:val="TableHeadingChar"/>
    <w:qFormat/>
    <w:rsid w:val="006607EA"/>
    <w:rPr>
      <w:rFonts w:ascii="Calibri" w:hAnsi="Calibri" w:cs="Calibri"/>
      <w:b/>
      <w:color w:val="FFFFFF" w:themeColor="background1"/>
      <w:sz w:val="28"/>
      <w:szCs w:val="28"/>
    </w:rPr>
  </w:style>
  <w:style w:type="character" w:customStyle="1" w:styleId="TableHeadingChar">
    <w:name w:val="Table Heading Char"/>
    <w:basedOn w:val="DefaultParagraphFont"/>
    <w:link w:val="TableHeading"/>
    <w:rsid w:val="006607EA"/>
    <w:rPr>
      <w:rFonts w:ascii="Calibri" w:hAnsi="Calibri" w:cs="Calibri"/>
      <w:b/>
      <w:color w:val="FFFFFF" w:themeColor="background1"/>
      <w:sz w:val="28"/>
      <w:szCs w:val="28"/>
    </w:rPr>
  </w:style>
  <w:style w:type="character" w:customStyle="1" w:styleId="Heading1Char">
    <w:name w:val="Heading 1 Char"/>
    <w:basedOn w:val="DefaultParagraphFont"/>
    <w:link w:val="Heading1"/>
    <w:rsid w:val="00C71DDF"/>
    <w:rPr>
      <w:rFonts w:ascii="Arial" w:hAnsi="Arial"/>
      <w:sz w:val="28"/>
    </w:rPr>
  </w:style>
  <w:style w:type="paragraph" w:customStyle="1" w:styleId="Bullets">
    <w:name w:val="Bullets"/>
    <w:basedOn w:val="Body0"/>
    <w:link w:val="BulletsChar"/>
    <w:qFormat/>
    <w:rsid w:val="006607EA"/>
    <w:pPr>
      <w:numPr>
        <w:numId w:val="2"/>
      </w:numPr>
    </w:pPr>
    <w:rPr>
      <w:lang w:val="en-US"/>
    </w:rPr>
  </w:style>
  <w:style w:type="paragraph" w:customStyle="1" w:styleId="Boldbullets">
    <w:name w:val="Bold bullets"/>
    <w:basedOn w:val="Bullets"/>
    <w:link w:val="BoldbulletsChar"/>
    <w:qFormat/>
    <w:rsid w:val="006607EA"/>
    <w:rPr>
      <w:b/>
    </w:rPr>
  </w:style>
  <w:style w:type="character" w:customStyle="1" w:styleId="BulletsChar">
    <w:name w:val="Bullets Char"/>
    <w:basedOn w:val="BodyChar0"/>
    <w:link w:val="Bullets"/>
    <w:rsid w:val="006607EA"/>
    <w:rPr>
      <w:rFonts w:ascii="Calibri Light" w:hAnsi="Calibri Light"/>
      <w:color w:val="414141" w:themeColor="text1"/>
      <w:sz w:val="24"/>
      <w:lang w:val="en-US"/>
    </w:rPr>
  </w:style>
  <w:style w:type="character" w:customStyle="1" w:styleId="BoldbulletsChar">
    <w:name w:val="Bold bullets Char"/>
    <w:basedOn w:val="BulletsChar"/>
    <w:link w:val="Boldbullets"/>
    <w:rsid w:val="006607EA"/>
    <w:rPr>
      <w:rFonts w:ascii="Calibri Light" w:hAnsi="Calibri Light"/>
      <w:b/>
      <w:color w:val="414141" w:themeColor="text1"/>
      <w:sz w:val="24"/>
      <w:lang w:val="en-US"/>
    </w:rPr>
  </w:style>
  <w:style w:type="paragraph" w:customStyle="1" w:styleId="BodyCopyStyle">
    <w:name w:val="Body Copy Style"/>
    <w:link w:val="BodyCopyStyleChar"/>
    <w:qFormat/>
    <w:rsid w:val="00D779FE"/>
    <w:rPr>
      <w:rFonts w:ascii="Calibri Light" w:hAnsi="Calibri Light" w:cs="Arial"/>
      <w:color w:val="414141" w:themeColor="text1"/>
      <w:sz w:val="24"/>
      <w:szCs w:val="24"/>
      <w:lang w:val="en-US"/>
    </w:rPr>
  </w:style>
  <w:style w:type="character" w:customStyle="1" w:styleId="BodyCopyStyleChar">
    <w:name w:val="Body Copy Style Char"/>
    <w:basedOn w:val="DefaultParagraphFont"/>
    <w:link w:val="BodyCopyStyle"/>
    <w:rsid w:val="00D779FE"/>
    <w:rPr>
      <w:rFonts w:ascii="Calibri Light" w:hAnsi="Calibri Light" w:cs="Arial"/>
      <w:color w:val="414141" w:themeColor="text1"/>
      <w:sz w:val="24"/>
      <w:szCs w:val="24"/>
      <w:lang w:val="en-US"/>
    </w:rPr>
  </w:style>
  <w:style w:type="paragraph" w:styleId="Revision">
    <w:name w:val="Revision"/>
    <w:hidden/>
    <w:uiPriority w:val="99"/>
    <w:semiHidden/>
    <w:rsid w:val="00482467"/>
  </w:style>
  <w:style w:type="character" w:styleId="UnresolvedMention">
    <w:name w:val="Unresolved Mention"/>
    <w:basedOn w:val="DefaultParagraphFont"/>
    <w:uiPriority w:val="99"/>
    <w:semiHidden/>
    <w:unhideWhenUsed/>
    <w:rsid w:val="0052407A"/>
    <w:rPr>
      <w:color w:val="605E5C"/>
      <w:shd w:val="clear" w:color="auto" w:fill="E1DFDD"/>
    </w:rPr>
  </w:style>
  <w:style w:type="character" w:styleId="FollowedHyperlink">
    <w:name w:val="FollowedHyperlink"/>
    <w:basedOn w:val="DefaultParagraphFont"/>
    <w:semiHidden/>
    <w:unhideWhenUsed/>
    <w:rsid w:val="00AB392A"/>
    <w:rPr>
      <w:color w:val="00A7D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415613">
      <w:bodyDiv w:val="1"/>
      <w:marLeft w:val="0"/>
      <w:marRight w:val="0"/>
      <w:marTop w:val="0"/>
      <w:marBottom w:val="0"/>
      <w:divBdr>
        <w:top w:val="none" w:sz="0" w:space="0" w:color="auto"/>
        <w:left w:val="none" w:sz="0" w:space="0" w:color="auto"/>
        <w:bottom w:val="none" w:sz="0" w:space="0" w:color="auto"/>
        <w:right w:val="none" w:sz="0" w:space="0" w:color="auto"/>
      </w:divBdr>
    </w:div>
    <w:div w:id="653921344">
      <w:bodyDiv w:val="1"/>
      <w:marLeft w:val="0"/>
      <w:marRight w:val="0"/>
      <w:marTop w:val="0"/>
      <w:marBottom w:val="0"/>
      <w:divBdr>
        <w:top w:val="none" w:sz="0" w:space="0" w:color="auto"/>
        <w:left w:val="none" w:sz="0" w:space="0" w:color="auto"/>
        <w:bottom w:val="none" w:sz="0" w:space="0" w:color="auto"/>
        <w:right w:val="none" w:sz="0" w:space="0" w:color="auto"/>
      </w:divBdr>
    </w:div>
    <w:div w:id="1476600850">
      <w:bodyDiv w:val="1"/>
      <w:marLeft w:val="0"/>
      <w:marRight w:val="0"/>
      <w:marTop w:val="0"/>
      <w:marBottom w:val="0"/>
      <w:divBdr>
        <w:top w:val="none" w:sz="0" w:space="0" w:color="auto"/>
        <w:left w:val="none" w:sz="0" w:space="0" w:color="auto"/>
        <w:bottom w:val="none" w:sz="0" w:space="0" w:color="auto"/>
        <w:right w:val="none" w:sz="0" w:space="0" w:color="auto"/>
      </w:divBdr>
    </w:div>
    <w:div w:id="1549609095">
      <w:bodyDiv w:val="1"/>
      <w:marLeft w:val="0"/>
      <w:marRight w:val="0"/>
      <w:marTop w:val="0"/>
      <w:marBottom w:val="0"/>
      <w:divBdr>
        <w:top w:val="none" w:sz="0" w:space="0" w:color="auto"/>
        <w:left w:val="none" w:sz="0" w:space="0" w:color="auto"/>
        <w:bottom w:val="none" w:sz="0" w:space="0" w:color="auto"/>
        <w:right w:val="none" w:sz="0" w:space="0" w:color="auto"/>
      </w:divBdr>
    </w:div>
    <w:div w:id="1765030602">
      <w:bodyDiv w:val="1"/>
      <w:marLeft w:val="0"/>
      <w:marRight w:val="0"/>
      <w:marTop w:val="0"/>
      <w:marBottom w:val="0"/>
      <w:divBdr>
        <w:top w:val="none" w:sz="0" w:space="0" w:color="auto"/>
        <w:left w:val="none" w:sz="0" w:space="0" w:color="auto"/>
        <w:bottom w:val="none" w:sz="0" w:space="0" w:color="auto"/>
        <w:right w:val="none" w:sz="0" w:space="0" w:color="auto"/>
      </w:divBdr>
    </w:div>
    <w:div w:id="187426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nquiries@ovh.org.u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rseyfire.gov.uk/get-involved/contac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gov.uk/guidance/contact-the-building-safety-regulato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vh.org.uk/support/building-safety-act-2022-mandatory-occurrence-reporting/"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S:\Sovini%20Corporate\Marketing%20and%20Communications\Public\Templates\OVH\template.dotx" TargetMode="External"/></Relationships>
</file>

<file path=word/theme/theme1.xml><?xml version="1.0" encoding="utf-8"?>
<a:theme xmlns:a="http://schemas.openxmlformats.org/drawingml/2006/main" name="Office Theme">
  <a:themeElements>
    <a:clrScheme name="OVH">
      <a:dk1>
        <a:srgbClr val="414141"/>
      </a:dk1>
      <a:lt1>
        <a:sysClr val="window" lastClr="FFFFFF"/>
      </a:lt1>
      <a:dk2>
        <a:srgbClr val="005187"/>
      </a:dk2>
      <a:lt2>
        <a:srgbClr val="E6E6E5"/>
      </a:lt2>
      <a:accent1>
        <a:srgbClr val="00A7D6"/>
      </a:accent1>
      <a:accent2>
        <a:srgbClr val="646363"/>
      </a:accent2>
      <a:accent3>
        <a:srgbClr val="E6E6E5"/>
      </a:accent3>
      <a:accent4>
        <a:srgbClr val="DEDD21"/>
      </a:accent4>
      <a:accent5>
        <a:srgbClr val="005187"/>
      </a:accent5>
      <a:accent6>
        <a:srgbClr val="13385D"/>
      </a:accent6>
      <a:hlink>
        <a:srgbClr val="00A7D6"/>
      </a:hlink>
      <a:folHlink>
        <a:srgbClr val="00A7D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4C4C6-8AE0-4A61-B48A-4A902C0BF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11</TotalTime>
  <Pages>2</Pages>
  <Words>525</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SEFTON M</vt:lpstr>
    </vt:vector>
  </TitlesOfParts>
  <Company>Sefton MBC</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SEFTON M</dc:title>
  <dc:creator>Cathy Hall</dc:creator>
  <cp:lastModifiedBy>Lee Haugh</cp:lastModifiedBy>
  <cp:revision>19</cp:revision>
  <cp:lastPrinted>2016-07-29T09:08:00Z</cp:lastPrinted>
  <dcterms:created xsi:type="dcterms:W3CDTF">2025-03-31T15:33:00Z</dcterms:created>
  <dcterms:modified xsi:type="dcterms:W3CDTF">2025-04-07T08:26:00Z</dcterms:modified>
</cp:coreProperties>
</file>